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C9AF0" w14:textId="3DCAB8B4" w:rsidR="002819D8" w:rsidRDefault="00840024" w:rsidP="002819D8">
      <w:pPr>
        <w:tabs>
          <w:tab w:val="left" w:pos="567"/>
          <w:tab w:val="left" w:pos="709"/>
        </w:tabs>
        <w:spacing w:after="0" w:line="240" w:lineRule="auto"/>
        <w:ind w:firstLine="426"/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840024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Речевой модуль для </w:t>
      </w:r>
      <w:r w:rsidR="00315152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педагогов</w:t>
      </w:r>
      <w:r w:rsidRPr="00840024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 о цифровом образовательном сервисе</w:t>
      </w:r>
    </w:p>
    <w:p w14:paraId="6E449FC8" w14:textId="5BEE7EA0" w:rsidR="00840024" w:rsidRPr="00840024" w:rsidRDefault="00840024" w:rsidP="002819D8">
      <w:pPr>
        <w:tabs>
          <w:tab w:val="left" w:pos="567"/>
          <w:tab w:val="left" w:pos="709"/>
        </w:tabs>
        <w:spacing w:after="0" w:line="240" w:lineRule="auto"/>
        <w:ind w:firstLine="426"/>
        <w:jc w:val="center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840024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«Цифровой психолог»</w:t>
      </w:r>
    </w:p>
    <w:p w14:paraId="5BD5C9E2" w14:textId="77777777" w:rsidR="003F178B" w:rsidRPr="00840024" w:rsidRDefault="003F178B" w:rsidP="0084002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eastAsia="Times New Roman" w:hAnsi="PT Astra Serif" w:cs="Arial"/>
          <w:b/>
          <w:bCs/>
          <w:sz w:val="26"/>
          <w:szCs w:val="26"/>
        </w:rPr>
      </w:pPr>
    </w:p>
    <w:p w14:paraId="29659C47" w14:textId="56ADCEDA" w:rsidR="00840024" w:rsidRPr="00DC34B6" w:rsidRDefault="00840024" w:rsidP="00840024">
      <w:pPr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DC34B6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Вступление</w:t>
      </w:r>
    </w:p>
    <w:p w14:paraId="4232C1FB" w14:textId="77777777" w:rsidR="002819D8" w:rsidRDefault="003F178B" w:rsidP="0084002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Arial"/>
          <w:sz w:val="26"/>
          <w:szCs w:val="26"/>
        </w:rPr>
      </w:pPr>
      <w:r w:rsidRPr="00840024">
        <w:rPr>
          <w:rFonts w:ascii="PT Astra Serif" w:hAnsi="PT Astra Serif" w:cs="Arial"/>
          <w:sz w:val="26"/>
          <w:szCs w:val="26"/>
        </w:rPr>
        <w:t xml:space="preserve">Уважаемые коллеги! </w:t>
      </w:r>
      <w:r w:rsidR="002819D8" w:rsidRPr="002819D8">
        <w:rPr>
          <w:rFonts w:ascii="PT Astra Serif" w:hAnsi="PT Astra Serif" w:cs="Arial"/>
          <w:sz w:val="26"/>
          <w:szCs w:val="26"/>
        </w:rPr>
        <w:t>Цифровой образовательный сервис «Цифровой психолог» разработан в рамках реализации подпункта «е» пункта 1 перечня поручений Президента Российской Федерации от 30 сентября 2021 года № Пр-1845 по итогам встречи Президента Российской Федерации с общественностью по вопросам общего образования, состоявшейся 25 августа 2021 года, и Концепции создания государственной информационной системы «Цифровая платформа оказания психологичес</w:t>
      </w:r>
      <w:bookmarkStart w:id="0" w:name="_GoBack"/>
      <w:bookmarkEnd w:id="0"/>
      <w:r w:rsidR="002819D8" w:rsidRPr="002819D8">
        <w:rPr>
          <w:rFonts w:ascii="PT Astra Serif" w:hAnsi="PT Astra Serif" w:cs="Arial"/>
          <w:sz w:val="26"/>
          <w:szCs w:val="26"/>
        </w:rPr>
        <w:t>кой помощи несовершеннолетним обучающимся, их родителям (законным представителям), утвержденной заместителем Министра просвещения Российской Федерации А.В. Зыряновой от 07.06.2023 года.</w:t>
      </w:r>
      <w:r w:rsidR="002819D8" w:rsidRPr="002819D8">
        <w:rPr>
          <w:rFonts w:ascii="PT Astra Serif" w:hAnsi="PT Astra Serif" w:cs="Arial"/>
          <w:sz w:val="26"/>
          <w:szCs w:val="26"/>
        </w:rPr>
        <w:t xml:space="preserve"> </w:t>
      </w:r>
    </w:p>
    <w:p w14:paraId="74C189C5" w14:textId="123FFDD7" w:rsidR="003F178B" w:rsidRPr="00840024" w:rsidRDefault="003F178B" w:rsidP="0084002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Arial"/>
          <w:sz w:val="26"/>
          <w:szCs w:val="26"/>
        </w:rPr>
      </w:pPr>
      <w:r w:rsidRPr="00840024">
        <w:rPr>
          <w:rFonts w:ascii="PT Astra Serif" w:hAnsi="PT Astra Serif" w:cs="Arial"/>
          <w:sz w:val="26"/>
          <w:szCs w:val="26"/>
        </w:rPr>
        <w:t>Важно понимать</w:t>
      </w:r>
      <w:r w:rsidR="002819D8">
        <w:rPr>
          <w:rFonts w:ascii="PT Astra Serif" w:hAnsi="PT Astra Serif" w:cs="Arial"/>
          <w:sz w:val="26"/>
          <w:szCs w:val="26"/>
        </w:rPr>
        <w:t xml:space="preserve"> Цифровой психолог</w:t>
      </w:r>
      <w:proofErr w:type="gramStart"/>
      <w:r w:rsidR="00E24C27">
        <w:rPr>
          <w:rFonts w:ascii="PT Astra Serif" w:hAnsi="PT Astra Serif" w:cs="Arial"/>
          <w:sz w:val="26"/>
          <w:szCs w:val="26"/>
        </w:rPr>
        <w:t>-</w:t>
      </w:r>
      <w:r w:rsidRPr="00840024">
        <w:rPr>
          <w:rFonts w:ascii="PT Astra Serif" w:hAnsi="PT Astra Serif" w:cs="Arial"/>
          <w:sz w:val="26"/>
          <w:szCs w:val="26"/>
        </w:rPr>
        <w:t>это</w:t>
      </w:r>
      <w:proofErr w:type="gramEnd"/>
      <w:r w:rsidRPr="00840024">
        <w:rPr>
          <w:rFonts w:ascii="PT Astra Serif" w:hAnsi="PT Astra Serif" w:cs="Arial"/>
          <w:sz w:val="26"/>
          <w:szCs w:val="26"/>
        </w:rPr>
        <w:t xml:space="preserve"> не замена нашей школьной психологической службы, а её расширение и мощный «цифровой помощник». Сервис работает на платформе «</w:t>
      </w:r>
      <w:proofErr w:type="spellStart"/>
      <w:r w:rsidRPr="00840024">
        <w:rPr>
          <w:rFonts w:ascii="PT Astra Serif" w:hAnsi="PT Astra Serif" w:cs="Arial"/>
          <w:sz w:val="26"/>
          <w:szCs w:val="26"/>
        </w:rPr>
        <w:t>ГосТех</w:t>
      </w:r>
      <w:proofErr w:type="spellEnd"/>
      <w:r w:rsidRPr="00840024">
        <w:rPr>
          <w:rFonts w:ascii="PT Astra Serif" w:hAnsi="PT Astra Serif" w:cs="Arial"/>
          <w:sz w:val="26"/>
          <w:szCs w:val="26"/>
        </w:rPr>
        <w:t>», что гарантирует полную безопасность и государственную защиту данных.</w:t>
      </w:r>
    </w:p>
    <w:p w14:paraId="13D8FB65" w14:textId="77777777" w:rsidR="00E24C27" w:rsidRDefault="00E24C27" w:rsidP="0084002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sz w:val="26"/>
          <w:szCs w:val="26"/>
        </w:rPr>
      </w:pPr>
    </w:p>
    <w:p w14:paraId="3FCF31E5" w14:textId="67CBE339" w:rsidR="003F178B" w:rsidRPr="00840024" w:rsidRDefault="003F178B" w:rsidP="0084002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sz w:val="26"/>
          <w:szCs w:val="26"/>
        </w:rPr>
      </w:pPr>
      <w:r w:rsidRPr="00840024">
        <w:rPr>
          <w:rFonts w:ascii="PT Astra Serif" w:hAnsi="PT Astra Serif" w:cs="Arial"/>
          <w:b/>
          <w:bCs/>
          <w:sz w:val="26"/>
          <w:szCs w:val="26"/>
        </w:rPr>
        <w:t xml:space="preserve">Зачем </w:t>
      </w:r>
      <w:r w:rsidR="002819D8">
        <w:rPr>
          <w:rFonts w:ascii="PT Astra Serif" w:hAnsi="PT Astra Serif" w:cs="Arial"/>
          <w:b/>
          <w:bCs/>
          <w:sz w:val="26"/>
          <w:szCs w:val="26"/>
        </w:rPr>
        <w:t>Цифровой психолог нужен</w:t>
      </w:r>
      <w:r w:rsidRPr="00840024">
        <w:rPr>
          <w:rFonts w:ascii="PT Astra Serif" w:hAnsi="PT Astra Serif" w:cs="Arial"/>
          <w:b/>
          <w:bCs/>
          <w:sz w:val="26"/>
          <w:szCs w:val="26"/>
        </w:rPr>
        <w:t xml:space="preserve"> </w:t>
      </w:r>
      <w:r w:rsidR="002819D8">
        <w:rPr>
          <w:rFonts w:ascii="PT Astra Serif" w:hAnsi="PT Astra Serif" w:cs="Arial"/>
          <w:b/>
          <w:bCs/>
          <w:sz w:val="26"/>
          <w:szCs w:val="26"/>
        </w:rPr>
        <w:t>педагогам</w:t>
      </w:r>
      <w:r w:rsidRPr="00840024">
        <w:rPr>
          <w:rFonts w:ascii="PT Astra Serif" w:hAnsi="PT Astra Serif" w:cs="Arial"/>
          <w:b/>
          <w:bCs/>
          <w:sz w:val="26"/>
          <w:szCs w:val="26"/>
        </w:rPr>
        <w:t>?</w:t>
      </w:r>
    </w:p>
    <w:p w14:paraId="18763EB9" w14:textId="2879944E" w:rsidR="003F178B" w:rsidRPr="00840024" w:rsidRDefault="003F178B" w:rsidP="002819D8">
      <w:pPr>
        <w:tabs>
          <w:tab w:val="left" w:pos="567"/>
          <w:tab w:val="left" w:pos="709"/>
        </w:tabs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  <w:r w:rsidRPr="00840024">
        <w:rPr>
          <w:rStyle w:val="a3"/>
          <w:rFonts w:ascii="PT Astra Serif" w:hAnsi="PT Astra Serif" w:cs="Arial"/>
          <w:sz w:val="26"/>
          <w:szCs w:val="26"/>
        </w:rPr>
        <w:t>Оперативно перенаправить запрос</w:t>
      </w:r>
      <w:r w:rsidR="002819D8">
        <w:rPr>
          <w:rStyle w:val="a3"/>
          <w:rFonts w:ascii="PT Astra Serif" w:hAnsi="PT Astra Serif" w:cs="Arial"/>
          <w:sz w:val="26"/>
          <w:szCs w:val="26"/>
        </w:rPr>
        <w:t>.</w:t>
      </w:r>
      <w:r w:rsidRPr="00840024">
        <w:rPr>
          <w:rStyle w:val="t286pc"/>
          <w:rFonts w:ascii="PT Astra Serif" w:hAnsi="PT Astra Serif" w:cs="Arial"/>
          <w:sz w:val="26"/>
          <w:szCs w:val="26"/>
        </w:rPr>
        <w:t xml:space="preserve"> Если проблема выходит за рамки педагогики (семейные конфликты, кризисы), </w:t>
      </w:r>
      <w:r w:rsidR="002819D8">
        <w:rPr>
          <w:rStyle w:val="t286pc"/>
          <w:rFonts w:ascii="PT Astra Serif" w:hAnsi="PT Astra Serif" w:cs="Arial"/>
          <w:sz w:val="26"/>
          <w:szCs w:val="26"/>
        </w:rPr>
        <w:t>вы</w:t>
      </w:r>
      <w:r w:rsidRPr="00840024">
        <w:rPr>
          <w:rStyle w:val="t286pc"/>
          <w:rFonts w:ascii="PT Astra Serif" w:hAnsi="PT Astra Serif" w:cs="Arial"/>
          <w:sz w:val="26"/>
          <w:szCs w:val="26"/>
        </w:rPr>
        <w:t xml:space="preserve"> може</w:t>
      </w:r>
      <w:r w:rsidR="002819D8">
        <w:rPr>
          <w:rStyle w:val="t286pc"/>
          <w:rFonts w:ascii="PT Astra Serif" w:hAnsi="PT Astra Serif" w:cs="Arial"/>
          <w:sz w:val="26"/>
          <w:szCs w:val="26"/>
        </w:rPr>
        <w:t>те</w:t>
      </w:r>
      <w:r w:rsidRPr="00840024">
        <w:rPr>
          <w:rStyle w:val="t286pc"/>
          <w:rFonts w:ascii="PT Astra Serif" w:hAnsi="PT Astra Serif" w:cs="Arial"/>
          <w:sz w:val="26"/>
          <w:szCs w:val="26"/>
        </w:rPr>
        <w:t xml:space="preserve"> рекомендовать родителям помощь узких специалистов.</w:t>
      </w:r>
    </w:p>
    <w:p w14:paraId="0B510006" w14:textId="38E45239" w:rsidR="003F178B" w:rsidRPr="00840024" w:rsidRDefault="002819D8" w:rsidP="002819D8">
      <w:pPr>
        <w:tabs>
          <w:tab w:val="left" w:pos="567"/>
          <w:tab w:val="left" w:pos="709"/>
        </w:tabs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  <w:r>
        <w:rPr>
          <w:rStyle w:val="a3"/>
          <w:rFonts w:ascii="PT Astra Serif" w:hAnsi="PT Astra Serif" w:cs="Arial"/>
          <w:sz w:val="26"/>
          <w:szCs w:val="26"/>
        </w:rPr>
        <w:t>С</w:t>
      </w:r>
      <w:r w:rsidR="003F178B" w:rsidRPr="00840024">
        <w:rPr>
          <w:rStyle w:val="a3"/>
          <w:rFonts w:ascii="PT Astra Serif" w:hAnsi="PT Astra Serif" w:cs="Arial"/>
          <w:sz w:val="26"/>
          <w:szCs w:val="26"/>
        </w:rPr>
        <w:t>нять непрофильную нагрузку</w:t>
      </w:r>
      <w:r>
        <w:rPr>
          <w:rStyle w:val="a3"/>
          <w:rFonts w:ascii="PT Astra Serif" w:hAnsi="PT Astra Serif" w:cs="Arial"/>
          <w:sz w:val="26"/>
          <w:szCs w:val="26"/>
        </w:rPr>
        <w:t>.</w:t>
      </w:r>
      <w:r w:rsidR="003F178B" w:rsidRPr="00840024">
        <w:rPr>
          <w:rStyle w:val="t286pc"/>
          <w:rFonts w:ascii="PT Astra Serif" w:hAnsi="PT Astra Serif" w:cs="Arial"/>
          <w:sz w:val="26"/>
          <w:szCs w:val="26"/>
        </w:rPr>
        <w:t xml:space="preserve"> Вы обеспечиваете семью быстрой помощью, не пытаясь решить психологические проблемы самостоятельно.</w:t>
      </w:r>
    </w:p>
    <w:p w14:paraId="3D7A9E3A" w14:textId="05C7827B" w:rsidR="003F178B" w:rsidRPr="00840024" w:rsidRDefault="003F178B" w:rsidP="002819D8">
      <w:pPr>
        <w:tabs>
          <w:tab w:val="left" w:pos="567"/>
          <w:tab w:val="left" w:pos="709"/>
        </w:tabs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  <w:r w:rsidRPr="00840024">
        <w:rPr>
          <w:rStyle w:val="a3"/>
          <w:rFonts w:ascii="PT Astra Serif" w:hAnsi="PT Astra Serif" w:cs="Arial"/>
          <w:sz w:val="26"/>
          <w:szCs w:val="26"/>
        </w:rPr>
        <w:t>Использовать готовые материалы</w:t>
      </w:r>
      <w:r w:rsidR="002819D8">
        <w:rPr>
          <w:rStyle w:val="a3"/>
          <w:rFonts w:ascii="PT Astra Serif" w:hAnsi="PT Astra Serif" w:cs="Arial"/>
          <w:sz w:val="26"/>
          <w:szCs w:val="26"/>
        </w:rPr>
        <w:t>.</w:t>
      </w:r>
      <w:r w:rsidRPr="00840024">
        <w:rPr>
          <w:rStyle w:val="t286pc"/>
          <w:rFonts w:ascii="PT Astra Serif" w:hAnsi="PT Astra Serif" w:cs="Arial"/>
          <w:sz w:val="26"/>
          <w:szCs w:val="26"/>
        </w:rPr>
        <w:t xml:space="preserve"> В библиотеке сервиса есть верифицированные памятки и рекомендации, которые можно брать для классных часов и родительских собраний.</w:t>
      </w:r>
    </w:p>
    <w:p w14:paraId="6D3A6BD1" w14:textId="77777777" w:rsidR="00E24C27" w:rsidRDefault="00E24C27" w:rsidP="002819D8">
      <w:pPr>
        <w:tabs>
          <w:tab w:val="left" w:pos="567"/>
          <w:tab w:val="left" w:pos="709"/>
        </w:tabs>
        <w:spacing w:after="0" w:line="240" w:lineRule="auto"/>
        <w:jc w:val="both"/>
        <w:rPr>
          <w:rFonts w:ascii="PT Astra Serif" w:hAnsi="PT Astra Serif" w:cs="Arial"/>
          <w:b/>
          <w:bCs/>
          <w:sz w:val="26"/>
          <w:szCs w:val="26"/>
        </w:rPr>
      </w:pPr>
    </w:p>
    <w:p w14:paraId="2414EBD1" w14:textId="23040B83" w:rsidR="003F178B" w:rsidRPr="00840024" w:rsidRDefault="003F178B" w:rsidP="00E24C27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sz w:val="26"/>
          <w:szCs w:val="26"/>
        </w:rPr>
      </w:pPr>
      <w:r w:rsidRPr="00840024">
        <w:rPr>
          <w:rFonts w:ascii="PT Astra Serif" w:hAnsi="PT Astra Serif" w:cs="Arial"/>
          <w:b/>
          <w:bCs/>
          <w:sz w:val="26"/>
          <w:szCs w:val="26"/>
        </w:rPr>
        <w:t>Как направить родителей?</w:t>
      </w:r>
    </w:p>
    <w:p w14:paraId="51A7751C" w14:textId="06310492" w:rsidR="003F178B" w:rsidRPr="00840024" w:rsidRDefault="003F178B" w:rsidP="0084002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Arial"/>
          <w:sz w:val="26"/>
          <w:szCs w:val="26"/>
        </w:rPr>
      </w:pPr>
      <w:r w:rsidRPr="00840024">
        <w:rPr>
          <w:rFonts w:ascii="PT Astra Serif" w:hAnsi="PT Astra Serif" w:cs="Arial"/>
          <w:sz w:val="26"/>
          <w:szCs w:val="26"/>
        </w:rPr>
        <w:t>Если вы видите, что семье нужна поддержка, используйте этот алгоритм общения:</w:t>
      </w:r>
    </w:p>
    <w:p w14:paraId="20449841" w14:textId="3AD9440D" w:rsidR="003F178B" w:rsidRPr="00840024" w:rsidRDefault="003F178B" w:rsidP="0084002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Arial"/>
          <w:sz w:val="26"/>
          <w:szCs w:val="26"/>
        </w:rPr>
      </w:pPr>
      <w:r w:rsidRPr="00840024">
        <w:rPr>
          <w:rStyle w:val="a6"/>
          <w:rFonts w:ascii="PT Astra Serif" w:hAnsi="PT Astra Serif" w:cs="Arial"/>
          <w:sz w:val="26"/>
          <w:szCs w:val="26"/>
        </w:rPr>
        <w:t xml:space="preserve">«Уважаемые родители! </w:t>
      </w:r>
      <w:r w:rsidR="00315152">
        <w:rPr>
          <w:rStyle w:val="a6"/>
          <w:rFonts w:ascii="PT Astra Serif" w:hAnsi="PT Astra Serif" w:cs="Arial"/>
          <w:sz w:val="26"/>
          <w:szCs w:val="26"/>
        </w:rPr>
        <w:t xml:space="preserve">Вы можете </w:t>
      </w:r>
      <w:r w:rsidRPr="00840024">
        <w:rPr>
          <w:rStyle w:val="a6"/>
          <w:rFonts w:ascii="PT Astra Serif" w:hAnsi="PT Astra Serif" w:cs="Arial"/>
          <w:sz w:val="26"/>
          <w:szCs w:val="26"/>
        </w:rPr>
        <w:t xml:space="preserve">получить квалифицированную психологическую помощь бесплатно и конфиденциально, не выходя из дома. Если вы замечаете, что ребёнок стал тревожным, замкнутым или испытывает стресс перед экзаменами — воспользуйтесь сервисом </w:t>
      </w:r>
      <w:r w:rsidR="00315152">
        <w:rPr>
          <w:rStyle w:val="a6"/>
          <w:rFonts w:ascii="PT Astra Serif" w:hAnsi="PT Astra Serif" w:cs="Arial"/>
          <w:sz w:val="26"/>
          <w:szCs w:val="26"/>
        </w:rPr>
        <w:t>«</w:t>
      </w:r>
      <w:r w:rsidRPr="00840024">
        <w:rPr>
          <w:rStyle w:val="a6"/>
          <w:rFonts w:ascii="PT Astra Serif" w:hAnsi="PT Astra Serif" w:cs="Arial"/>
          <w:sz w:val="26"/>
          <w:szCs w:val="26"/>
        </w:rPr>
        <w:t>Цифровой психолог</w:t>
      </w:r>
      <w:r w:rsidR="00315152">
        <w:rPr>
          <w:rStyle w:val="a6"/>
          <w:rFonts w:ascii="PT Astra Serif" w:hAnsi="PT Astra Serif" w:cs="Arial"/>
          <w:sz w:val="26"/>
          <w:szCs w:val="26"/>
        </w:rPr>
        <w:t>»</w:t>
      </w:r>
      <w:r w:rsidRPr="00840024">
        <w:rPr>
          <w:rStyle w:val="a6"/>
          <w:rFonts w:ascii="PT Astra Serif" w:hAnsi="PT Astra Serif" w:cs="Arial"/>
          <w:sz w:val="26"/>
          <w:szCs w:val="26"/>
        </w:rPr>
        <w:t>. Там можно выбрать удобное время и формат: чат или видеозвонок. Ссылка есть на сайте нашей школы».</w:t>
      </w:r>
    </w:p>
    <w:p w14:paraId="55066121" w14:textId="77777777" w:rsidR="00E24C27" w:rsidRDefault="00E24C27" w:rsidP="00315152">
      <w:pPr>
        <w:spacing w:after="0" w:line="240" w:lineRule="auto"/>
        <w:ind w:firstLine="426"/>
        <w:jc w:val="both"/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</w:p>
    <w:p w14:paraId="5405FDC7" w14:textId="4E595B0A" w:rsidR="00315152" w:rsidRPr="00E3053A" w:rsidRDefault="00315152" w:rsidP="00315152">
      <w:pPr>
        <w:spacing w:after="0" w:line="240" w:lineRule="auto"/>
        <w:ind w:firstLine="426"/>
        <w:jc w:val="both"/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</w:pPr>
      <w:r w:rsidRPr="00E3053A"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 xml:space="preserve">Как </w:t>
      </w:r>
      <w:r>
        <w:rPr>
          <w:rStyle w:val="heading"/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записаться на консультацию?</w:t>
      </w:r>
    </w:p>
    <w:p w14:paraId="721B2238" w14:textId="77777777" w:rsidR="00315152" w:rsidRPr="00150F33" w:rsidRDefault="00315152" w:rsidP="00315152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150F33">
        <w:rPr>
          <w:rFonts w:ascii="PT Astra Serif" w:hAnsi="PT Astra Serif" w:cs="Arial"/>
          <w:b/>
          <w:bCs/>
          <w:color w:val="060708"/>
          <w:sz w:val="26"/>
          <w:szCs w:val="26"/>
          <w:shd w:val="clear" w:color="auto" w:fill="FFFFFF"/>
        </w:rPr>
        <w:t>ВАЖНО!</w:t>
      </w:r>
      <w:r w:rsidRPr="00150F33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 </w:t>
      </w:r>
      <w:r w:rsidRPr="00150F33">
        <w:rPr>
          <w:rStyle w:val="a3"/>
          <w:rFonts w:ascii="PT Astra Serif" w:hAnsi="PT Astra Serif" w:cs="Arial"/>
          <w:b w:val="0"/>
          <w:bCs w:val="0"/>
          <w:sz w:val="26"/>
          <w:szCs w:val="26"/>
        </w:rPr>
        <w:t>Вход т</w:t>
      </w:r>
      <w:r w:rsidRPr="00150F33">
        <w:rPr>
          <w:rStyle w:val="t286pc"/>
          <w:rFonts w:ascii="PT Astra Serif" w:hAnsi="PT Astra Serif" w:cs="Arial"/>
          <w:sz w:val="26"/>
          <w:szCs w:val="26"/>
        </w:rPr>
        <w:t xml:space="preserve">олько через </w:t>
      </w:r>
      <w:r w:rsidRPr="00150F33">
        <w:rPr>
          <w:rStyle w:val="a3"/>
          <w:rFonts w:ascii="PT Astra Serif" w:hAnsi="PT Astra Serif" w:cs="Arial"/>
          <w:b w:val="0"/>
          <w:bCs w:val="0"/>
          <w:sz w:val="26"/>
          <w:szCs w:val="26"/>
        </w:rPr>
        <w:t>Яндекс Браузер</w:t>
      </w:r>
    </w:p>
    <w:p w14:paraId="15FCAB98" w14:textId="77777777" w:rsidR="00315152" w:rsidRPr="00E3053A" w:rsidRDefault="00315152" w:rsidP="00315152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1. Перейдите на сайт </w:t>
      </w:r>
      <w:hyperlink r:id="rId5" w:history="1">
        <w:r w:rsidRPr="00E3053A">
          <w:rPr>
            <w:rStyle w:val="a4"/>
            <w:rFonts w:ascii="PT Astra Serif" w:hAnsi="PT Astra Serif"/>
            <w:color w:val="0784B8"/>
            <w:sz w:val="26"/>
            <w:szCs w:val="26"/>
            <w:shd w:val="clear" w:color="auto" w:fill="FFFFFF"/>
          </w:rPr>
          <w:t>https://psy.edu.ru/client</w:t>
        </w:r>
      </w:hyperlink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. </w:t>
      </w:r>
    </w:p>
    <w:p w14:paraId="194F9367" w14:textId="77777777" w:rsidR="00315152" w:rsidRPr="00E3053A" w:rsidRDefault="00315152" w:rsidP="00315152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2. Нажмите «Записаться на консультацию». </w:t>
      </w:r>
    </w:p>
    <w:p w14:paraId="1CD69E34" w14:textId="77777777" w:rsidR="00315152" w:rsidRPr="00E3053A" w:rsidRDefault="00315152" w:rsidP="00315152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3. Авторизуйтесь через свои Госуслуги. </w:t>
      </w:r>
    </w:p>
    <w:p w14:paraId="707FE4D0" w14:textId="77777777" w:rsidR="00315152" w:rsidRDefault="00315152" w:rsidP="00315152">
      <w:pPr>
        <w:spacing w:after="0" w:line="240" w:lineRule="auto"/>
        <w:ind w:firstLine="426"/>
        <w:jc w:val="both"/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</w:pP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4. Выберите </w:t>
      </w:r>
      <w:r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удобную дату, время и </w:t>
      </w:r>
      <w:r w:rsidRPr="00E3053A">
        <w:rPr>
          <w:rFonts w:ascii="PT Astra Serif" w:hAnsi="PT Astra Serif" w:cs="Arial"/>
          <w:color w:val="060708"/>
          <w:sz w:val="26"/>
          <w:szCs w:val="26"/>
          <w:shd w:val="clear" w:color="auto" w:fill="FFFFFF"/>
        </w:rPr>
        <w:t xml:space="preserve">специалиста. </w:t>
      </w:r>
    </w:p>
    <w:p w14:paraId="7579FB0B" w14:textId="77777777" w:rsidR="00315152" w:rsidRPr="00840024" w:rsidRDefault="00315152" w:rsidP="00315152">
      <w:pPr>
        <w:tabs>
          <w:tab w:val="left" w:pos="567"/>
          <w:tab w:val="left" w:pos="709"/>
        </w:tabs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  <w:bookmarkStart w:id="1" w:name="_Hlk228376618"/>
      <w:r w:rsidRPr="00840024">
        <w:rPr>
          <w:rStyle w:val="t286pc"/>
          <w:rFonts w:ascii="PT Astra Serif" w:hAnsi="PT Astra Serif" w:cs="Arial"/>
          <w:sz w:val="26"/>
          <w:szCs w:val="26"/>
        </w:rPr>
        <w:t xml:space="preserve">Подключаться к встрече нужно </w:t>
      </w:r>
      <w:r w:rsidRPr="00840024">
        <w:rPr>
          <w:rStyle w:val="a3"/>
          <w:rFonts w:ascii="PT Astra Serif" w:hAnsi="PT Astra Serif" w:cs="Arial"/>
          <w:sz w:val="26"/>
          <w:szCs w:val="26"/>
        </w:rPr>
        <w:t>строго через кнопку в личном кабинете</w:t>
      </w:r>
      <w:r w:rsidRPr="00840024">
        <w:rPr>
          <w:rStyle w:val="t286pc"/>
          <w:rFonts w:ascii="PT Astra Serif" w:hAnsi="PT Astra Serif" w:cs="Arial"/>
          <w:sz w:val="26"/>
          <w:szCs w:val="26"/>
        </w:rPr>
        <w:t xml:space="preserve"> «Цифрового психолога», чтобы система зафиксировала сессию в </w:t>
      </w:r>
      <w:proofErr w:type="spellStart"/>
      <w:r w:rsidRPr="00840024">
        <w:rPr>
          <w:rStyle w:val="t286pc"/>
          <w:rFonts w:ascii="PT Astra Serif" w:hAnsi="PT Astra Serif" w:cs="Arial"/>
          <w:sz w:val="26"/>
          <w:szCs w:val="26"/>
        </w:rPr>
        <w:t>Сферуме</w:t>
      </w:r>
      <w:proofErr w:type="spellEnd"/>
      <w:r w:rsidRPr="00840024">
        <w:rPr>
          <w:rStyle w:val="t286pc"/>
          <w:rFonts w:ascii="PT Astra Serif" w:hAnsi="PT Astra Serif" w:cs="Arial"/>
          <w:sz w:val="26"/>
          <w:szCs w:val="26"/>
        </w:rPr>
        <w:t>.</w:t>
      </w:r>
    </w:p>
    <w:bookmarkEnd w:id="1"/>
    <w:sectPr w:rsidR="00315152" w:rsidRPr="0084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C56"/>
    <w:multiLevelType w:val="multilevel"/>
    <w:tmpl w:val="D8DA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F1A62"/>
    <w:multiLevelType w:val="multilevel"/>
    <w:tmpl w:val="A51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10F22"/>
    <w:multiLevelType w:val="multilevel"/>
    <w:tmpl w:val="62B0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D50A1"/>
    <w:multiLevelType w:val="hybridMultilevel"/>
    <w:tmpl w:val="16F2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66EA5"/>
    <w:multiLevelType w:val="multilevel"/>
    <w:tmpl w:val="DFAC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15644"/>
    <w:multiLevelType w:val="multilevel"/>
    <w:tmpl w:val="6874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F4C78"/>
    <w:multiLevelType w:val="multilevel"/>
    <w:tmpl w:val="B782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76"/>
    <w:rsid w:val="002819D8"/>
    <w:rsid w:val="00315152"/>
    <w:rsid w:val="003A776E"/>
    <w:rsid w:val="003C3427"/>
    <w:rsid w:val="003F178B"/>
    <w:rsid w:val="00432A76"/>
    <w:rsid w:val="004B6A41"/>
    <w:rsid w:val="005D116D"/>
    <w:rsid w:val="008119F3"/>
    <w:rsid w:val="00840024"/>
    <w:rsid w:val="00BC3D1C"/>
    <w:rsid w:val="00CB387A"/>
    <w:rsid w:val="00E2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9069"/>
  <w15:chartTrackingRefBased/>
  <w15:docId w15:val="{5BEE717C-5361-4502-AD43-B1D29630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87A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2A76"/>
    <w:rPr>
      <w:b/>
      <w:bCs/>
    </w:rPr>
  </w:style>
  <w:style w:type="character" w:styleId="a4">
    <w:name w:val="Hyperlink"/>
    <w:basedOn w:val="a0"/>
    <w:uiPriority w:val="99"/>
    <w:semiHidden/>
    <w:unhideWhenUsed/>
    <w:rsid w:val="00432A76"/>
    <w:rPr>
      <w:color w:val="0000FF"/>
      <w:u w:val="single"/>
    </w:rPr>
  </w:style>
  <w:style w:type="character" w:customStyle="1" w:styleId="t286pc">
    <w:name w:val="t286pc"/>
    <w:basedOn w:val="a0"/>
    <w:rsid w:val="00432A76"/>
  </w:style>
  <w:style w:type="paragraph" w:styleId="a5">
    <w:name w:val="List Paragraph"/>
    <w:basedOn w:val="a"/>
    <w:uiPriority w:val="34"/>
    <w:qFormat/>
    <w:rsid w:val="005D116D"/>
    <w:pPr>
      <w:ind w:left="720"/>
      <w:contextualSpacing/>
    </w:pPr>
  </w:style>
  <w:style w:type="character" w:customStyle="1" w:styleId="text">
    <w:name w:val="text"/>
    <w:basedOn w:val="a0"/>
    <w:rsid w:val="008119F3"/>
  </w:style>
  <w:style w:type="character" w:customStyle="1" w:styleId="heading">
    <w:name w:val="heading"/>
    <w:basedOn w:val="a0"/>
    <w:rsid w:val="008119F3"/>
  </w:style>
  <w:style w:type="character" w:customStyle="1" w:styleId="bold">
    <w:name w:val="bold"/>
    <w:basedOn w:val="a0"/>
    <w:rsid w:val="008119F3"/>
  </w:style>
  <w:style w:type="character" w:customStyle="1" w:styleId="italic">
    <w:name w:val="italic"/>
    <w:basedOn w:val="a0"/>
    <w:rsid w:val="008119F3"/>
  </w:style>
  <w:style w:type="character" w:customStyle="1" w:styleId="meta">
    <w:name w:val="meta"/>
    <w:basedOn w:val="a0"/>
    <w:rsid w:val="008119F3"/>
  </w:style>
  <w:style w:type="character" w:styleId="a6">
    <w:name w:val="Emphasis"/>
    <w:basedOn w:val="a0"/>
    <w:uiPriority w:val="20"/>
    <w:qFormat/>
    <w:rsid w:val="003F17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67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5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1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2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1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9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2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664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78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6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3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0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9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3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4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9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6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3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2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0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8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6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4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8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2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583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5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9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3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61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5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00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47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.edu.ru/cli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Галина Алексеевна Бабикова</cp:lastModifiedBy>
  <cp:revision>3</cp:revision>
  <cp:lastPrinted>2026-04-28T15:23:00Z</cp:lastPrinted>
  <dcterms:created xsi:type="dcterms:W3CDTF">2026-04-29T10:40:00Z</dcterms:created>
  <dcterms:modified xsi:type="dcterms:W3CDTF">2026-04-29T10:53:00Z</dcterms:modified>
</cp:coreProperties>
</file>