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765A6" w14:textId="0C2A047D" w:rsidR="00A62A01" w:rsidRDefault="00A62A01" w:rsidP="001D3164">
      <w:pPr>
        <w:pStyle w:val="aa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9267EF" wp14:editId="2E44413E">
            <wp:simplePos x="0" y="0"/>
            <wp:positionH relativeFrom="column">
              <wp:posOffset>-584836</wp:posOffset>
            </wp:positionH>
            <wp:positionV relativeFrom="paragraph">
              <wp:posOffset>-281940</wp:posOffset>
            </wp:positionV>
            <wp:extent cx="6802583" cy="9353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749" cy="93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164">
        <w:rPr>
          <w:lang w:val="en-US"/>
        </w:rPr>
        <w:tab/>
      </w:r>
      <w:r w:rsidR="001D3164">
        <w:rPr>
          <w:lang w:val="en-US"/>
        </w:rPr>
        <w:tab/>
      </w:r>
      <w:r w:rsidR="001D3164">
        <w:rPr>
          <w:lang w:val="en-US"/>
        </w:rPr>
        <w:tab/>
      </w:r>
      <w:r w:rsidR="001D3164">
        <w:rPr>
          <w:lang w:val="en-US"/>
        </w:rPr>
        <w:tab/>
      </w:r>
      <w:r w:rsidR="001D3164">
        <w:rPr>
          <w:lang w:val="en-US"/>
        </w:rPr>
        <w:tab/>
      </w:r>
      <w:r w:rsidR="001D3164">
        <w:rPr>
          <w:lang w:val="en-US"/>
        </w:rPr>
        <w:tab/>
      </w:r>
      <w:r w:rsidR="001D3164">
        <w:rPr>
          <w:lang w:val="en-US"/>
        </w:rPr>
        <w:tab/>
      </w:r>
    </w:p>
    <w:p w14:paraId="672DDCB4" w14:textId="7FA0AF86" w:rsidR="00A62A01" w:rsidRDefault="00A62A01" w:rsidP="001D3164">
      <w:pPr>
        <w:pStyle w:val="aa"/>
        <w:rPr>
          <w:b/>
          <w:lang w:val="en-US"/>
        </w:rPr>
      </w:pPr>
    </w:p>
    <w:p w14:paraId="64A34839" w14:textId="49F75E16" w:rsidR="00A62A01" w:rsidRDefault="00A62A01" w:rsidP="001D3164">
      <w:pPr>
        <w:pStyle w:val="aa"/>
        <w:rPr>
          <w:b/>
        </w:rPr>
      </w:pPr>
    </w:p>
    <w:p w14:paraId="25B441E5" w14:textId="3E4BAFC9" w:rsidR="00A62A01" w:rsidRDefault="00A62A01" w:rsidP="00A62A01">
      <w:pPr>
        <w:pStyle w:val="aa"/>
        <w:ind w:left="4248" w:firstLine="708"/>
        <w:rPr>
          <w:b/>
        </w:rPr>
      </w:pPr>
    </w:p>
    <w:p w14:paraId="2470A21F" w14:textId="7EDB1343" w:rsidR="00A62A01" w:rsidRDefault="00A62A01" w:rsidP="00A62A01">
      <w:pPr>
        <w:pStyle w:val="aa"/>
        <w:ind w:left="4248" w:firstLine="708"/>
        <w:rPr>
          <w:b/>
        </w:rPr>
      </w:pPr>
    </w:p>
    <w:p w14:paraId="2835AFD0" w14:textId="39181D06" w:rsidR="00A62A01" w:rsidRDefault="00A62A01" w:rsidP="00A62A01">
      <w:pPr>
        <w:pStyle w:val="aa"/>
        <w:ind w:left="4248" w:firstLine="708"/>
        <w:rPr>
          <w:b/>
        </w:rPr>
      </w:pPr>
    </w:p>
    <w:p w14:paraId="461AD125" w14:textId="42714A3E" w:rsidR="00A62A01" w:rsidRDefault="00A62A01" w:rsidP="00A62A01">
      <w:pPr>
        <w:pStyle w:val="aa"/>
        <w:ind w:left="4248" w:firstLine="708"/>
        <w:rPr>
          <w:b/>
        </w:rPr>
      </w:pPr>
    </w:p>
    <w:p w14:paraId="71F167E5" w14:textId="4A96AFB4" w:rsidR="00A62A01" w:rsidRDefault="00A62A01" w:rsidP="00A62A01">
      <w:pPr>
        <w:pStyle w:val="aa"/>
        <w:ind w:left="4248" w:firstLine="708"/>
        <w:rPr>
          <w:b/>
        </w:rPr>
      </w:pPr>
    </w:p>
    <w:p w14:paraId="083813D7" w14:textId="3C0DC992" w:rsidR="00A62A01" w:rsidRDefault="00A62A01" w:rsidP="00A62A01">
      <w:pPr>
        <w:pStyle w:val="aa"/>
        <w:ind w:left="4248" w:firstLine="708"/>
        <w:rPr>
          <w:b/>
        </w:rPr>
      </w:pPr>
    </w:p>
    <w:p w14:paraId="2E053D0D" w14:textId="42FAF505" w:rsidR="00A62A01" w:rsidRDefault="00A62A01" w:rsidP="00A62A01">
      <w:pPr>
        <w:pStyle w:val="aa"/>
        <w:ind w:left="4248" w:firstLine="708"/>
        <w:rPr>
          <w:b/>
        </w:rPr>
      </w:pPr>
    </w:p>
    <w:p w14:paraId="309690D7" w14:textId="6833F483" w:rsidR="00A62A01" w:rsidRDefault="00A62A01" w:rsidP="00A62A01">
      <w:pPr>
        <w:pStyle w:val="aa"/>
        <w:ind w:left="4248" w:firstLine="708"/>
        <w:rPr>
          <w:b/>
        </w:rPr>
      </w:pPr>
    </w:p>
    <w:p w14:paraId="2C3845CB" w14:textId="05DA4E6C" w:rsidR="00A62A01" w:rsidRDefault="00A62A01" w:rsidP="00A62A01">
      <w:pPr>
        <w:pStyle w:val="aa"/>
        <w:ind w:left="4248" w:firstLine="708"/>
        <w:rPr>
          <w:b/>
        </w:rPr>
      </w:pPr>
    </w:p>
    <w:p w14:paraId="22FF3843" w14:textId="341E3091" w:rsidR="00A62A01" w:rsidRDefault="00A62A01" w:rsidP="00A62A01">
      <w:pPr>
        <w:pStyle w:val="aa"/>
        <w:ind w:left="4248" w:firstLine="708"/>
        <w:rPr>
          <w:b/>
        </w:rPr>
      </w:pPr>
    </w:p>
    <w:p w14:paraId="0539F66F" w14:textId="1BAFA5F1" w:rsidR="00A62A01" w:rsidRDefault="00A62A01" w:rsidP="00A62A01">
      <w:pPr>
        <w:pStyle w:val="aa"/>
        <w:ind w:left="4248" w:firstLine="708"/>
        <w:rPr>
          <w:b/>
        </w:rPr>
      </w:pPr>
    </w:p>
    <w:p w14:paraId="3C7DC912" w14:textId="40978C0F" w:rsidR="00A62A01" w:rsidRDefault="00A62A01" w:rsidP="00A62A01">
      <w:pPr>
        <w:pStyle w:val="aa"/>
        <w:ind w:left="4248" w:firstLine="708"/>
        <w:rPr>
          <w:b/>
        </w:rPr>
      </w:pPr>
    </w:p>
    <w:p w14:paraId="10E4F118" w14:textId="3A01F0CC" w:rsidR="00A62A01" w:rsidRDefault="00A62A01" w:rsidP="00A62A01">
      <w:pPr>
        <w:pStyle w:val="aa"/>
        <w:ind w:left="4248" w:firstLine="708"/>
        <w:rPr>
          <w:b/>
        </w:rPr>
      </w:pPr>
    </w:p>
    <w:p w14:paraId="777F9C18" w14:textId="75944AB0" w:rsidR="00A62A01" w:rsidRDefault="00A62A01" w:rsidP="00A62A01">
      <w:pPr>
        <w:pStyle w:val="aa"/>
        <w:ind w:left="4248" w:firstLine="708"/>
        <w:rPr>
          <w:b/>
        </w:rPr>
      </w:pPr>
    </w:p>
    <w:p w14:paraId="55023972" w14:textId="5162BFD3" w:rsidR="00A62A01" w:rsidRDefault="00A62A01" w:rsidP="00A62A01">
      <w:pPr>
        <w:pStyle w:val="aa"/>
        <w:ind w:left="4248" w:firstLine="708"/>
        <w:rPr>
          <w:b/>
        </w:rPr>
      </w:pPr>
    </w:p>
    <w:p w14:paraId="5465F3B1" w14:textId="6642B8AC" w:rsidR="00A62A01" w:rsidRDefault="00A62A01" w:rsidP="00A62A01">
      <w:pPr>
        <w:pStyle w:val="aa"/>
        <w:ind w:left="4248" w:firstLine="708"/>
        <w:rPr>
          <w:b/>
        </w:rPr>
      </w:pPr>
    </w:p>
    <w:p w14:paraId="28B3837D" w14:textId="09C8268F" w:rsidR="00A62A01" w:rsidRDefault="00A62A01" w:rsidP="00A62A01">
      <w:pPr>
        <w:pStyle w:val="aa"/>
        <w:ind w:left="4248" w:firstLine="708"/>
        <w:rPr>
          <w:b/>
        </w:rPr>
      </w:pPr>
    </w:p>
    <w:p w14:paraId="5E7BEEC0" w14:textId="53831B6F" w:rsidR="00A62A01" w:rsidRDefault="00A62A01" w:rsidP="00A62A01">
      <w:pPr>
        <w:pStyle w:val="aa"/>
        <w:ind w:left="4248" w:firstLine="708"/>
        <w:rPr>
          <w:b/>
        </w:rPr>
      </w:pPr>
    </w:p>
    <w:p w14:paraId="67C04970" w14:textId="56CE3EE7" w:rsidR="00A62A01" w:rsidRDefault="00A62A01" w:rsidP="00A62A01">
      <w:pPr>
        <w:pStyle w:val="aa"/>
        <w:ind w:left="4248" w:firstLine="708"/>
        <w:rPr>
          <w:b/>
        </w:rPr>
      </w:pPr>
    </w:p>
    <w:p w14:paraId="41500F5E" w14:textId="376A4EC2" w:rsidR="00A62A01" w:rsidRDefault="00A62A01" w:rsidP="00A62A01">
      <w:pPr>
        <w:pStyle w:val="aa"/>
        <w:ind w:left="4248" w:firstLine="708"/>
        <w:rPr>
          <w:b/>
        </w:rPr>
      </w:pPr>
    </w:p>
    <w:p w14:paraId="045C3881" w14:textId="60F0600A" w:rsidR="00A62A01" w:rsidRDefault="00A62A01" w:rsidP="00A62A01">
      <w:pPr>
        <w:pStyle w:val="aa"/>
        <w:ind w:left="4248" w:firstLine="708"/>
        <w:rPr>
          <w:b/>
        </w:rPr>
      </w:pPr>
    </w:p>
    <w:p w14:paraId="00A13BCC" w14:textId="447FC49F" w:rsidR="00A62A01" w:rsidRDefault="00A62A01" w:rsidP="00A62A01">
      <w:pPr>
        <w:pStyle w:val="aa"/>
        <w:ind w:left="4248" w:firstLine="708"/>
        <w:rPr>
          <w:b/>
        </w:rPr>
      </w:pPr>
    </w:p>
    <w:p w14:paraId="74A6D47D" w14:textId="3F32A4B7" w:rsidR="00A62A01" w:rsidRDefault="00A62A01" w:rsidP="00A62A01">
      <w:pPr>
        <w:pStyle w:val="aa"/>
        <w:ind w:left="4248" w:firstLine="708"/>
        <w:rPr>
          <w:b/>
        </w:rPr>
      </w:pPr>
    </w:p>
    <w:p w14:paraId="14E5CA23" w14:textId="4E886965" w:rsidR="00A62A01" w:rsidRDefault="00A62A01" w:rsidP="00A62A01">
      <w:pPr>
        <w:pStyle w:val="aa"/>
        <w:ind w:left="4248" w:firstLine="708"/>
        <w:rPr>
          <w:b/>
        </w:rPr>
      </w:pPr>
    </w:p>
    <w:p w14:paraId="624028DF" w14:textId="526CE367" w:rsidR="00A62A01" w:rsidRDefault="00A62A01" w:rsidP="00A62A01">
      <w:pPr>
        <w:pStyle w:val="aa"/>
        <w:ind w:left="4248" w:firstLine="708"/>
        <w:rPr>
          <w:b/>
        </w:rPr>
      </w:pPr>
    </w:p>
    <w:p w14:paraId="365CD1F1" w14:textId="21EED721" w:rsidR="00A62A01" w:rsidRDefault="00A62A01" w:rsidP="00A62A01">
      <w:pPr>
        <w:pStyle w:val="aa"/>
        <w:ind w:left="4248" w:firstLine="708"/>
        <w:rPr>
          <w:b/>
        </w:rPr>
      </w:pPr>
    </w:p>
    <w:p w14:paraId="62BFD8E4" w14:textId="74F07CBD" w:rsidR="00A62A01" w:rsidRDefault="00A62A01" w:rsidP="00A62A01">
      <w:pPr>
        <w:pStyle w:val="aa"/>
        <w:ind w:left="4248" w:firstLine="708"/>
        <w:rPr>
          <w:b/>
        </w:rPr>
      </w:pPr>
    </w:p>
    <w:p w14:paraId="48EE5DAA" w14:textId="7B8C1819" w:rsidR="00A62A01" w:rsidRDefault="00A62A01" w:rsidP="00A62A01">
      <w:pPr>
        <w:pStyle w:val="aa"/>
        <w:ind w:left="4248" w:firstLine="708"/>
        <w:rPr>
          <w:b/>
        </w:rPr>
      </w:pPr>
    </w:p>
    <w:p w14:paraId="48857303" w14:textId="429A24B7" w:rsidR="00A62A01" w:rsidRDefault="00A62A01" w:rsidP="00A62A01">
      <w:pPr>
        <w:pStyle w:val="aa"/>
        <w:ind w:left="4248" w:firstLine="708"/>
        <w:rPr>
          <w:b/>
        </w:rPr>
      </w:pPr>
    </w:p>
    <w:p w14:paraId="2E7F462A" w14:textId="63B3903F" w:rsidR="00A62A01" w:rsidRDefault="00A62A01" w:rsidP="00A62A01">
      <w:pPr>
        <w:pStyle w:val="aa"/>
        <w:ind w:left="4248" w:firstLine="708"/>
        <w:rPr>
          <w:b/>
        </w:rPr>
      </w:pPr>
    </w:p>
    <w:p w14:paraId="7AB1BCAA" w14:textId="0F9FC8A9" w:rsidR="00A62A01" w:rsidRDefault="00A62A01" w:rsidP="00A62A01">
      <w:pPr>
        <w:pStyle w:val="aa"/>
        <w:ind w:left="4248" w:firstLine="708"/>
        <w:rPr>
          <w:b/>
        </w:rPr>
      </w:pPr>
    </w:p>
    <w:p w14:paraId="7FE1BB74" w14:textId="11E15CF6" w:rsidR="00A62A01" w:rsidRDefault="00A62A01" w:rsidP="00A62A01">
      <w:pPr>
        <w:pStyle w:val="aa"/>
        <w:ind w:left="4248" w:firstLine="708"/>
        <w:rPr>
          <w:b/>
        </w:rPr>
      </w:pPr>
    </w:p>
    <w:p w14:paraId="0DB7FAC0" w14:textId="661B3FC2" w:rsidR="00A62A01" w:rsidRDefault="00A62A01" w:rsidP="00A62A01">
      <w:pPr>
        <w:pStyle w:val="aa"/>
        <w:ind w:left="4248" w:firstLine="708"/>
        <w:rPr>
          <w:b/>
        </w:rPr>
      </w:pPr>
    </w:p>
    <w:p w14:paraId="3E69F588" w14:textId="01FD2625" w:rsidR="00A62A01" w:rsidRDefault="00A62A01" w:rsidP="00A62A01">
      <w:pPr>
        <w:pStyle w:val="aa"/>
        <w:ind w:left="4248" w:firstLine="708"/>
        <w:rPr>
          <w:b/>
        </w:rPr>
      </w:pPr>
    </w:p>
    <w:p w14:paraId="67AD14B5" w14:textId="76005798" w:rsidR="00A62A01" w:rsidRDefault="00A62A01" w:rsidP="00A62A01">
      <w:pPr>
        <w:pStyle w:val="aa"/>
        <w:ind w:left="4248" w:firstLine="708"/>
        <w:rPr>
          <w:b/>
        </w:rPr>
      </w:pPr>
    </w:p>
    <w:p w14:paraId="062D4C05" w14:textId="12CA2194" w:rsidR="00A62A01" w:rsidRDefault="00A62A01" w:rsidP="00A62A01">
      <w:pPr>
        <w:pStyle w:val="aa"/>
        <w:ind w:left="4248" w:firstLine="708"/>
        <w:rPr>
          <w:b/>
        </w:rPr>
      </w:pPr>
    </w:p>
    <w:p w14:paraId="6F76E25C" w14:textId="3ED6DB15" w:rsidR="00A62A01" w:rsidRDefault="00A62A01" w:rsidP="00A62A01">
      <w:pPr>
        <w:pStyle w:val="aa"/>
        <w:ind w:left="4248" w:firstLine="708"/>
        <w:rPr>
          <w:b/>
        </w:rPr>
      </w:pPr>
    </w:p>
    <w:p w14:paraId="539F919D" w14:textId="2BA21DD6" w:rsidR="00A62A01" w:rsidRDefault="00A62A01" w:rsidP="00A62A01">
      <w:pPr>
        <w:pStyle w:val="aa"/>
        <w:ind w:left="4248" w:firstLine="708"/>
        <w:rPr>
          <w:b/>
        </w:rPr>
      </w:pPr>
    </w:p>
    <w:p w14:paraId="055F6081" w14:textId="3705EC76" w:rsidR="00A62A01" w:rsidRDefault="00A62A01" w:rsidP="00A62A01">
      <w:pPr>
        <w:pStyle w:val="aa"/>
        <w:ind w:left="4248" w:firstLine="708"/>
        <w:rPr>
          <w:b/>
        </w:rPr>
      </w:pPr>
    </w:p>
    <w:p w14:paraId="794D3C29" w14:textId="2309F42C" w:rsidR="00A62A01" w:rsidRDefault="00A62A01" w:rsidP="00A62A01">
      <w:pPr>
        <w:pStyle w:val="aa"/>
        <w:ind w:left="4248" w:firstLine="708"/>
        <w:rPr>
          <w:b/>
        </w:rPr>
      </w:pPr>
    </w:p>
    <w:p w14:paraId="4FE8F873" w14:textId="37904405" w:rsidR="00A62A01" w:rsidRDefault="00A62A01" w:rsidP="00A62A01">
      <w:pPr>
        <w:pStyle w:val="aa"/>
        <w:ind w:left="4248" w:firstLine="708"/>
        <w:rPr>
          <w:b/>
        </w:rPr>
      </w:pPr>
    </w:p>
    <w:p w14:paraId="348E5167" w14:textId="77777777" w:rsidR="00A62A01" w:rsidRDefault="00A62A01" w:rsidP="00A62A01">
      <w:pPr>
        <w:pStyle w:val="aa"/>
        <w:ind w:left="4248" w:firstLine="708"/>
        <w:rPr>
          <w:b/>
        </w:rPr>
      </w:pPr>
    </w:p>
    <w:p w14:paraId="218F2DEA" w14:textId="77777777" w:rsidR="00A62A01" w:rsidRDefault="00A62A01" w:rsidP="00DF442E">
      <w:pPr>
        <w:pStyle w:val="aa"/>
        <w:rPr>
          <w:b/>
        </w:rPr>
      </w:pPr>
    </w:p>
    <w:p w14:paraId="00C8EA7A" w14:textId="77777777" w:rsidR="00A62A01" w:rsidRDefault="00A62A01" w:rsidP="00DF442E">
      <w:pPr>
        <w:pStyle w:val="aa"/>
        <w:rPr>
          <w:b/>
        </w:rPr>
      </w:pPr>
    </w:p>
    <w:p w14:paraId="16DFD068" w14:textId="2F055887" w:rsidR="00A62A01" w:rsidRDefault="00DF442E" w:rsidP="00A62A01">
      <w:pPr>
        <w:pStyle w:val="aa"/>
        <w:ind w:left="4248" w:firstLine="708"/>
        <w:rPr>
          <w:b/>
        </w:rPr>
      </w:pPr>
      <w:r>
        <w:rPr>
          <w:noProof/>
        </w:rPr>
        <w:drawing>
          <wp:inline distT="0" distB="0" distL="0" distR="0" wp14:anchorId="240DEA2E" wp14:editId="40F89D00">
            <wp:extent cx="280987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E42A37" w14:textId="58151199" w:rsidR="00333ADC" w:rsidRDefault="00333ADC" w:rsidP="00BE4D90">
      <w:pPr>
        <w:spacing w:line="360" w:lineRule="auto"/>
        <w:jc w:val="center"/>
      </w:pPr>
      <w:r>
        <w:rPr>
          <w:b/>
          <w:sz w:val="28"/>
          <w:lang w:val="en-US"/>
        </w:rPr>
        <w:lastRenderedPageBreak/>
        <w:t>I</w:t>
      </w:r>
      <w:r>
        <w:rPr>
          <w:b/>
          <w:sz w:val="28"/>
        </w:rPr>
        <w:t>. Общие положения</w:t>
      </w:r>
    </w:p>
    <w:p w14:paraId="77345326" w14:textId="58B62CAB" w:rsidR="00333ADC" w:rsidRPr="00D75954" w:rsidRDefault="00333ADC" w:rsidP="00333ADC">
      <w:pPr>
        <w:ind w:firstLine="540"/>
        <w:jc w:val="both"/>
        <w:rPr>
          <w:color w:val="FF0000"/>
        </w:rPr>
      </w:pPr>
      <w:r>
        <w:rPr>
          <w:color w:val="000000"/>
          <w:shd w:val="clear" w:color="auto" w:fill="FFFFFF"/>
        </w:rPr>
        <w:t xml:space="preserve">1.1. Муниципальное бюджетное дошкольное образовательное учреждение «Зырянский детский сад» Зырянского района создано на основании постановления Администрации Зырянского района № 328а/2016 от 18.10.2016 года </w:t>
      </w:r>
      <w:r w:rsidR="0012760F">
        <w:rPr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О реорганизации муниципального бюджетного общеобразовательного учреждения «Зырянская средняя общеобразовательная школа» Зырянского района путем выделения групп дошкольного образования</w:t>
      </w:r>
      <w:r w:rsidR="0012760F">
        <w:rPr>
          <w:color w:val="000000"/>
          <w:shd w:val="clear" w:color="auto" w:fill="FFFFFF"/>
        </w:rPr>
        <w:t>»</w:t>
      </w:r>
      <w:r w:rsidR="000D68BF">
        <w:rPr>
          <w:color w:val="000000"/>
          <w:shd w:val="clear" w:color="auto" w:fill="FFFFFF"/>
        </w:rPr>
        <w:t>.</w:t>
      </w:r>
    </w:p>
    <w:p w14:paraId="2D66CA79" w14:textId="77777777" w:rsidR="00333ADC" w:rsidRDefault="00333ADC" w:rsidP="00333ADC">
      <w:pPr>
        <w:ind w:firstLine="540"/>
        <w:jc w:val="both"/>
      </w:pPr>
      <w:r>
        <w:rPr>
          <w:color w:val="000000"/>
          <w:shd w:val="clear" w:color="auto" w:fill="FFFFFF"/>
        </w:rPr>
        <w:t>1.2. Муниципальное бюджетное дошкольное образовательное учреждение «Зырянский детский сад» Зырянского района, именуемое в дальнейшем «Учреждение», является муниципальным бюджетным образовательным учреждением, реализующим образовательные программы дошкольного образования.</w:t>
      </w:r>
    </w:p>
    <w:p w14:paraId="5B724C90" w14:textId="6D347060" w:rsidR="00333ADC" w:rsidRDefault="00333ADC" w:rsidP="00333ADC">
      <w:pPr>
        <w:ind w:firstLine="540"/>
        <w:jc w:val="both"/>
      </w:pPr>
      <w:r>
        <w:rPr>
          <w:color w:val="000000"/>
        </w:rPr>
        <w:t>1.3. Полное официальное наименование Учреждения</w:t>
      </w:r>
      <w:r w:rsidR="00D46848">
        <w:rPr>
          <w:color w:val="000000"/>
        </w:rPr>
        <w:t xml:space="preserve"> на русском языке - М</w:t>
      </w:r>
      <w:r>
        <w:rPr>
          <w:color w:val="000000"/>
        </w:rPr>
        <w:t>униципальное бюджетное дошкольное образовательное учреждение «Зырянский детский сад» Зырянского района.</w:t>
      </w:r>
    </w:p>
    <w:p w14:paraId="4AF00A87" w14:textId="305CA025" w:rsidR="00333ADC" w:rsidRPr="00D46848" w:rsidRDefault="00333ADC" w:rsidP="00D46848">
      <w:pPr>
        <w:ind w:firstLine="567"/>
        <w:jc w:val="both"/>
        <w:rPr>
          <w:color w:val="000000"/>
        </w:rPr>
      </w:pPr>
      <w:r>
        <w:rPr>
          <w:color w:val="000000"/>
        </w:rPr>
        <w:t>Сокращенное наименование Учреждения</w:t>
      </w:r>
      <w:r w:rsidR="00D46848">
        <w:rPr>
          <w:color w:val="000000"/>
        </w:rPr>
        <w:t xml:space="preserve"> на русском языке -</w:t>
      </w:r>
      <w:r>
        <w:rPr>
          <w:color w:val="000000"/>
        </w:rPr>
        <w:t xml:space="preserve"> МБДОУ «Зырянский детский сад».</w:t>
      </w:r>
    </w:p>
    <w:p w14:paraId="75D0AB31" w14:textId="77777777" w:rsidR="00333ADC" w:rsidRDefault="00333ADC" w:rsidP="00333ADC">
      <w:pPr>
        <w:ind w:firstLine="567"/>
        <w:jc w:val="both"/>
      </w:pPr>
      <w:r>
        <w:t xml:space="preserve">1.4. Учредителем Учреждения является муниципальное образование «Зырянский район». </w:t>
      </w:r>
      <w:r>
        <w:rPr>
          <w:color w:val="000000"/>
        </w:rPr>
        <w:t xml:space="preserve"> </w:t>
      </w:r>
    </w:p>
    <w:p w14:paraId="614461F2" w14:textId="77777777" w:rsidR="00333ADC" w:rsidRDefault="00333ADC" w:rsidP="00333ADC">
      <w:pPr>
        <w:ind w:firstLine="567"/>
        <w:jc w:val="both"/>
      </w:pPr>
      <w:r>
        <w:rPr>
          <w:color w:val="000000"/>
        </w:rPr>
        <w:t>Функции и полномочия учредителя Учреждения осуществляет Управление образования Администрации Зырянского района (далее – Учредитель).</w:t>
      </w:r>
    </w:p>
    <w:p w14:paraId="176E7787" w14:textId="77777777" w:rsidR="00333ADC" w:rsidRDefault="00333ADC" w:rsidP="00333ADC">
      <w:pPr>
        <w:ind w:firstLine="567"/>
        <w:jc w:val="both"/>
      </w:pPr>
      <w:r>
        <w:rPr>
          <w:color w:val="000000"/>
        </w:rPr>
        <w:t>1.5. Функции и полномочия собственника имущества Учреждения в установленном порядке осуществляет муниципальное казенное учреждение «Управление жизнеобеспечения, муниципального имущества и земельных отношений Администрации Зырянского района».</w:t>
      </w:r>
    </w:p>
    <w:p w14:paraId="03EC3E21" w14:textId="77777777" w:rsidR="00333ADC" w:rsidRDefault="00333ADC" w:rsidP="00333ADC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1.6. Учреждение является юридическим лицом </w:t>
      </w:r>
      <w:r>
        <w:rPr>
          <w:rFonts w:ascii="Times New Roman" w:hAnsi="Times New Roman" w:cs="Times New Roman"/>
          <w:sz w:val="24"/>
          <w:szCs w:val="24"/>
        </w:rPr>
        <w:t>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обязанности, быть истцом и ответчиком в суде.</w:t>
      </w:r>
    </w:p>
    <w:p w14:paraId="1918216D" w14:textId="77777777" w:rsidR="00333ADC" w:rsidRDefault="00333ADC" w:rsidP="00333ADC">
      <w:pPr>
        <w:ind w:firstLine="567"/>
        <w:jc w:val="both"/>
      </w:pPr>
      <w:r>
        <w:rPr>
          <w:color w:val="000000"/>
        </w:rPr>
        <w:t>1.7. Учреждение имеет самостоятельный баланс, счета, открытые     в территориальном органе Федерального казначейства, круглую печать со своим наименованием, штампы, бланки со своим наименованием, иные необходимые реквизиты.</w:t>
      </w:r>
    </w:p>
    <w:p w14:paraId="48C1D9E7" w14:textId="77777777" w:rsidR="000D68BF" w:rsidRDefault="00333ADC" w:rsidP="000D68BF">
      <w:pPr>
        <w:ind w:firstLine="567"/>
        <w:jc w:val="both"/>
        <w:rPr>
          <w:color w:val="000000"/>
        </w:rPr>
      </w:pPr>
      <w:r>
        <w:rPr>
          <w:color w:val="000000"/>
        </w:rPr>
        <w:t>1.8. Учреждение отвечает по своим обязательствам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закрепленного за Учреждением собственником этого имущества или приобретенного Учреждением за счет средств, выделенных ему Учредителем на приобретение этого имущества.</w:t>
      </w:r>
    </w:p>
    <w:p w14:paraId="4C7BEFCC" w14:textId="77777777" w:rsidR="000D68BF" w:rsidRDefault="000D68BF" w:rsidP="000D68BF">
      <w:pPr>
        <w:ind w:firstLine="567"/>
        <w:jc w:val="both"/>
      </w:pPr>
      <w:r>
        <w:t>1.9. Собственник имущества Учреждения не несет ответственности по обязательствам Учреждения. Учреждение не отвечает по обязательствам собственника имущества Учреждения.</w:t>
      </w:r>
    </w:p>
    <w:p w14:paraId="3FDD5CCC" w14:textId="77777777" w:rsidR="00FA5D81" w:rsidRDefault="000D68BF" w:rsidP="00FA5D81">
      <w:pPr>
        <w:ind w:firstLine="567"/>
        <w:jc w:val="both"/>
      </w:pPr>
      <w:r>
        <w:t>1.10. По обязательствам Учреждения, связанным с причинением вреда гражданам, при недостаточности имущества Учреждения, на которое может быть обращено взыскание, субсидиарную ответственность несет собственник имущества Учреждения.</w:t>
      </w:r>
    </w:p>
    <w:p w14:paraId="59780CDB" w14:textId="7FE460DC" w:rsidR="00FA5D81" w:rsidRDefault="00FA5D81" w:rsidP="00FA5D81">
      <w:pPr>
        <w:ind w:firstLine="567"/>
        <w:jc w:val="both"/>
      </w:pPr>
      <w:r>
        <w:t>1.11. Учреждение осуществляет свою деятельность в соответствии с Федеральным</w:t>
      </w:r>
    </w:p>
    <w:p w14:paraId="6D9217BB" w14:textId="77777777" w:rsidR="00FA5D81" w:rsidRDefault="00FA5D81" w:rsidP="00FA5D81">
      <w:pPr>
        <w:pStyle w:val="2"/>
        <w:tabs>
          <w:tab w:val="left" w:pos="0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законом от 29.12.2012 № 273-ФЗ «Об образовании в Российской Федерации», </w:t>
      </w:r>
      <w:r w:rsidRPr="00684C1A">
        <w:rPr>
          <w:rFonts w:ascii="Times New Roman" w:hAnsi="Times New Roman" w:cs="Times New Roman"/>
          <w:bCs/>
          <w:sz w:val="24"/>
          <w:szCs w:val="24"/>
        </w:rPr>
        <w:t>Федеральным законом от 12.01.1996 № 7-ФЗ «О некоммерческих организациях»,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другими федеральными законами и нормативными правовыми актами Российской Федерации, законами и иными правовыми актами Томской области, нормативными правовыми актами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«Зырянский район»</w:t>
      </w:r>
      <w:r>
        <w:rPr>
          <w:rFonts w:ascii="Times New Roman" w:hAnsi="Times New Roman" w:cs="Times New Roman"/>
          <w:sz w:val="24"/>
          <w:szCs w:val="24"/>
        </w:rPr>
        <w:t>, а также настоящим Уставом.</w:t>
      </w:r>
    </w:p>
    <w:p w14:paraId="30BBF068" w14:textId="6FDE76BC" w:rsidR="00333ADC" w:rsidRDefault="00333ADC" w:rsidP="00333ADC">
      <w:pPr>
        <w:ind w:firstLine="567"/>
        <w:jc w:val="both"/>
      </w:pPr>
      <w:r>
        <w:rPr>
          <w:color w:val="000000"/>
        </w:rPr>
        <w:t>1.</w:t>
      </w:r>
      <w:r w:rsidR="000D68BF">
        <w:rPr>
          <w:color w:val="000000"/>
        </w:rPr>
        <w:t>1</w:t>
      </w:r>
      <w:r w:rsidR="00FA5D81">
        <w:rPr>
          <w:color w:val="000000"/>
        </w:rPr>
        <w:t>2</w:t>
      </w:r>
      <w:r>
        <w:rPr>
          <w:color w:val="000000"/>
        </w:rPr>
        <w:t>. Права на ведение образовательной деятельности и льготы, установленные законодательством Российской Федерации, возникают у Учреждения с момента выдачи ему лицензии (разрешения).</w:t>
      </w:r>
    </w:p>
    <w:p w14:paraId="350290B6" w14:textId="31BEE9C0" w:rsidR="00333ADC" w:rsidRDefault="00333ADC" w:rsidP="00333ADC">
      <w:pPr>
        <w:ind w:firstLine="567"/>
        <w:jc w:val="both"/>
      </w:pPr>
      <w:r>
        <w:lastRenderedPageBreak/>
        <w:t>1.1</w:t>
      </w:r>
      <w:r w:rsidR="00FA5D81">
        <w:t>3</w:t>
      </w:r>
      <w:r>
        <w:t>. Оказание первичной медико-санитарной помощи воспитанникам в Учреждении осуществляется старшей медицинской сестрой по договору с ОГБУЗ «Зырянская районная больница», которая наряду с администрацией и педагогическими работниками Учреждения несет ответственность за проведение лечебно-профилактических мероприятий. Учреждение предоставляет помещение, соответствующее условиям и требованиям для осуществления медицинской деятельности.</w:t>
      </w:r>
    </w:p>
    <w:p w14:paraId="3E76622B" w14:textId="7B53AE3A" w:rsidR="00333ADC" w:rsidRPr="000D68BF" w:rsidRDefault="00333ADC" w:rsidP="00333ADC">
      <w:pPr>
        <w:ind w:firstLine="567"/>
        <w:jc w:val="both"/>
      </w:pPr>
      <w:r w:rsidRPr="000D68BF">
        <w:t>1.1</w:t>
      </w:r>
      <w:r w:rsidR="00FA5D81">
        <w:t>4</w:t>
      </w:r>
      <w:r w:rsidRPr="000D68BF">
        <w:t>. Организация питания воспитанников возлагается на Учреждение, осуществляющее образовательную деятельность</w:t>
      </w:r>
      <w:r w:rsidR="000D68BF" w:rsidRPr="000D68BF">
        <w:t>, в соответствии с нормами и требованиями СанПиН</w:t>
      </w:r>
      <w:r w:rsidRPr="000D68BF">
        <w:t>. Обеспечение питанием воспитанников осуществляется Учреждением самостоятельно.</w:t>
      </w:r>
      <w:r w:rsidR="00202969" w:rsidRPr="000D68BF">
        <w:t xml:space="preserve"> Организация питания осуществляется 4 раза</w:t>
      </w:r>
      <w:r w:rsidR="000D68BF" w:rsidRPr="000D68BF">
        <w:t xml:space="preserve"> в день</w:t>
      </w:r>
      <w:r w:rsidR="00202969" w:rsidRPr="000D68BF">
        <w:t xml:space="preserve"> (завтрак, второй завтрак, обед и полдник).</w:t>
      </w:r>
    </w:p>
    <w:p w14:paraId="5EA0F378" w14:textId="18375C74" w:rsidR="00333ADC" w:rsidRDefault="00333ADC" w:rsidP="00333ADC">
      <w:pPr>
        <w:ind w:firstLine="567"/>
        <w:jc w:val="both"/>
      </w:pPr>
      <w:r>
        <w:t>1.1</w:t>
      </w:r>
      <w:r w:rsidR="00FA5D81">
        <w:t>5</w:t>
      </w:r>
      <w:r>
        <w:t xml:space="preserve">. </w:t>
      </w:r>
      <w:r>
        <w:rPr>
          <w:color w:val="000000"/>
        </w:rPr>
        <w:t>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14:paraId="3FAF6CF9" w14:textId="77777777" w:rsidR="00FA5D81" w:rsidRDefault="00333ADC" w:rsidP="00FA5D81">
      <w:pPr>
        <w:ind w:firstLine="567"/>
        <w:jc w:val="both"/>
        <w:rPr>
          <w:color w:val="000000"/>
        </w:rPr>
      </w:pPr>
      <w:r>
        <w:rPr>
          <w:color w:val="000000"/>
        </w:rPr>
        <w:t>1.1</w:t>
      </w:r>
      <w:r w:rsidR="00FA5D81">
        <w:rPr>
          <w:color w:val="000000"/>
        </w:rPr>
        <w:t>6</w:t>
      </w:r>
      <w:r>
        <w:rPr>
          <w:color w:val="000000"/>
        </w:rPr>
        <w:t xml:space="preserve">. Учреждение может вступать в образовательные объединения (ассоциации и союзы). </w:t>
      </w:r>
    </w:p>
    <w:p w14:paraId="4FA09B75" w14:textId="655D19B0" w:rsidR="00FA5D81" w:rsidRDefault="00333ADC" w:rsidP="00FA5D81">
      <w:pPr>
        <w:ind w:firstLine="567"/>
        <w:jc w:val="both"/>
      </w:pPr>
      <w:r>
        <w:t>1.1</w:t>
      </w:r>
      <w:r w:rsidR="00FA5D81">
        <w:t>7</w:t>
      </w:r>
      <w:r>
        <w:t>.</w:t>
      </w:r>
      <w:r w:rsidR="00FA5D81" w:rsidRPr="00FA5D81">
        <w:t xml:space="preserve"> </w:t>
      </w:r>
      <w:r w:rsidR="00FA5D81">
        <w:t>Учреждение формирует открытые и общедоступные информационные ресурсы, содержащие достоверную и актуальную информацию о своей деятельности, обеспечивает доступ к таким ресурсам посредством размещения их в информационно-телекоммуникационных сетях, в т. ч. на официальном сайте образовательной организации в сети Интернет, в соответствии с перечнем сведений, установленным федеральным законодательством.</w:t>
      </w:r>
    </w:p>
    <w:p w14:paraId="73967CD2" w14:textId="3FFBC4C4" w:rsidR="00333ADC" w:rsidRDefault="00333ADC" w:rsidP="00B01D1A">
      <w:pPr>
        <w:tabs>
          <w:tab w:val="left" w:pos="0"/>
          <w:tab w:val="left" w:pos="284"/>
          <w:tab w:val="left" w:pos="360"/>
        </w:tabs>
        <w:ind w:firstLine="567"/>
        <w:jc w:val="both"/>
      </w:pPr>
      <w:r>
        <w:rPr>
          <w:color w:val="000000"/>
        </w:rPr>
        <w:t>1.1</w:t>
      </w:r>
      <w:r w:rsidR="00FA5D81">
        <w:rPr>
          <w:color w:val="000000"/>
        </w:rPr>
        <w:t>8</w:t>
      </w:r>
      <w:r>
        <w:rPr>
          <w:color w:val="000000"/>
        </w:rPr>
        <w:t>.</w:t>
      </w:r>
      <w:r w:rsidR="000D68BF">
        <w:rPr>
          <w:color w:val="000000"/>
        </w:rPr>
        <w:t xml:space="preserve"> </w:t>
      </w:r>
      <w:r>
        <w:rPr>
          <w:color w:val="000000"/>
        </w:rPr>
        <w:t xml:space="preserve">В Учреждении </w:t>
      </w:r>
      <w:r>
        <w:rPr>
          <w:bCs/>
          <w:color w:val="000000"/>
          <w:lang w:eastAsia="ru-RU"/>
        </w:rPr>
        <w:t>создаются условия для ознакомления всех работников, воспитанников, родителей (законных представителей) несовершеннолетних воспитанников с настоящим Уставом, текст которого размещается на официальном сайте Учреждения в информационно-телекоммуникационной сети Интернет.</w:t>
      </w:r>
    </w:p>
    <w:p w14:paraId="6F3F701C" w14:textId="1417095F" w:rsidR="00333ADC" w:rsidRDefault="00333ADC" w:rsidP="00333ADC">
      <w:pPr>
        <w:autoSpaceDE w:val="0"/>
        <w:ind w:firstLine="567"/>
        <w:jc w:val="both"/>
      </w:pPr>
      <w:r>
        <w:rPr>
          <w:color w:val="000000"/>
        </w:rPr>
        <w:t>1.1</w:t>
      </w:r>
      <w:r w:rsidR="00FA5D81">
        <w:rPr>
          <w:color w:val="000000"/>
        </w:rPr>
        <w:t>9</w:t>
      </w:r>
      <w:r>
        <w:rPr>
          <w:color w:val="000000"/>
        </w:rPr>
        <w:t xml:space="preserve">. </w:t>
      </w:r>
      <w:r>
        <w:t>Бюджетное Учреждение несет в установленном законодательством Российской Федерации порядке ответственность за:</w:t>
      </w:r>
    </w:p>
    <w:p w14:paraId="6FBCCAB2" w14:textId="1D0DA37E" w:rsidR="00333ADC" w:rsidRDefault="00333ADC" w:rsidP="00333ADC">
      <w:pPr>
        <w:autoSpaceDE w:val="0"/>
        <w:ind w:firstLine="567"/>
        <w:jc w:val="both"/>
      </w:pPr>
      <w:r>
        <w:t>- за невыполнение или ненадлежащее выполнение функций, отнесенных к компетенции Учреждения;</w:t>
      </w:r>
    </w:p>
    <w:p w14:paraId="38B8F77D" w14:textId="77777777" w:rsidR="00333ADC" w:rsidRDefault="00333ADC" w:rsidP="00333ADC">
      <w:pPr>
        <w:autoSpaceDE w:val="0"/>
        <w:ind w:firstLine="567"/>
        <w:jc w:val="both"/>
      </w:pPr>
      <w:r>
        <w:t>- за реализацию не в полном объеме образовательных программ в соответствии с учебным планом;</w:t>
      </w:r>
    </w:p>
    <w:p w14:paraId="2AFB54BF" w14:textId="77777777" w:rsidR="00333ADC" w:rsidRDefault="00333ADC" w:rsidP="00333ADC">
      <w:pPr>
        <w:autoSpaceDE w:val="0"/>
        <w:ind w:firstLine="567"/>
        <w:jc w:val="both"/>
      </w:pPr>
      <w:r>
        <w:t>- качество образования своих воспитанников;</w:t>
      </w:r>
    </w:p>
    <w:p w14:paraId="06EEF12B" w14:textId="77777777" w:rsidR="00333ADC" w:rsidRDefault="00333ADC" w:rsidP="00333ADC">
      <w:pPr>
        <w:autoSpaceDE w:val="0"/>
        <w:ind w:firstLine="567"/>
        <w:jc w:val="both"/>
      </w:pPr>
      <w:r>
        <w:t>-  за жизнь и здоровье воспитанников, работников Бюджетного Учреждения;</w:t>
      </w:r>
    </w:p>
    <w:p w14:paraId="19C61D54" w14:textId="51856FC6" w:rsidR="004B7AB7" w:rsidRDefault="00333ADC" w:rsidP="004B7AB7">
      <w:pPr>
        <w:autoSpaceDE w:val="0"/>
        <w:ind w:firstLine="567"/>
        <w:jc w:val="both"/>
      </w:pPr>
      <w:r>
        <w:t>- соблюдение прав и свобод воспитанников, родителей (законных представителей) воспитанников, работников Учреждения</w:t>
      </w:r>
      <w:r w:rsidR="004B7AB7">
        <w:t>;</w:t>
      </w:r>
    </w:p>
    <w:p w14:paraId="37BED9FC" w14:textId="18365D3D" w:rsidR="004B7AB7" w:rsidRDefault="004B7AB7" w:rsidP="004B7AB7">
      <w:pPr>
        <w:autoSpaceDE w:val="0"/>
        <w:ind w:firstLine="567"/>
        <w:jc w:val="both"/>
      </w:pPr>
      <w:r>
        <w:t>- нарушение требований к организации и осуществлению образовательной деятельности в Учреждении.</w:t>
      </w:r>
    </w:p>
    <w:p w14:paraId="6F68DEDB" w14:textId="05FB14E8" w:rsidR="00B01D1A" w:rsidRDefault="00333ADC" w:rsidP="00333ADC">
      <w:pPr>
        <w:ind w:firstLine="540"/>
        <w:jc w:val="both"/>
        <w:rPr>
          <w:color w:val="000000"/>
        </w:rPr>
      </w:pPr>
      <w:r>
        <w:rPr>
          <w:color w:val="000000"/>
        </w:rPr>
        <w:t>1.</w:t>
      </w:r>
      <w:r w:rsidR="004B7AB7">
        <w:rPr>
          <w:color w:val="000000"/>
        </w:rPr>
        <w:t>20</w:t>
      </w:r>
      <w:r>
        <w:rPr>
          <w:color w:val="000000"/>
        </w:rPr>
        <w:t xml:space="preserve">. Место нахождения Учреждения: </w:t>
      </w:r>
    </w:p>
    <w:p w14:paraId="6E6A9903" w14:textId="55488534" w:rsidR="00333ADC" w:rsidRDefault="00333ADC" w:rsidP="00333ADC">
      <w:pPr>
        <w:ind w:firstLine="540"/>
        <w:jc w:val="both"/>
        <w:rPr>
          <w:color w:val="000000"/>
        </w:rPr>
      </w:pPr>
      <w:r>
        <w:rPr>
          <w:color w:val="000000"/>
        </w:rPr>
        <w:t>636850</w:t>
      </w:r>
      <w:r w:rsidR="0012760F">
        <w:rPr>
          <w:color w:val="000000"/>
        </w:rPr>
        <w:t xml:space="preserve"> </w:t>
      </w:r>
      <w:r>
        <w:rPr>
          <w:color w:val="000000"/>
        </w:rPr>
        <w:t xml:space="preserve">Томская область, Зырянский район, с. Зырянское, ул. Смирнова, </w:t>
      </w:r>
      <w:r w:rsidR="0012760F">
        <w:rPr>
          <w:color w:val="000000"/>
        </w:rPr>
        <w:t>д.</w:t>
      </w:r>
      <w:r>
        <w:rPr>
          <w:color w:val="000000"/>
        </w:rPr>
        <w:t>17</w:t>
      </w:r>
      <w:r w:rsidR="0012760F">
        <w:rPr>
          <w:color w:val="000000"/>
        </w:rPr>
        <w:t>;</w:t>
      </w:r>
    </w:p>
    <w:p w14:paraId="3A17EBF5" w14:textId="5D2A85C2" w:rsidR="00492B5E" w:rsidRPr="004B7AB7" w:rsidRDefault="00492B5E" w:rsidP="00492B5E">
      <w:pPr>
        <w:ind w:firstLine="540"/>
        <w:jc w:val="both"/>
      </w:pPr>
      <w:r w:rsidRPr="004B7AB7">
        <w:t xml:space="preserve">636850 Томская область, Зырянский район </w:t>
      </w:r>
      <w:r w:rsidR="00D46848">
        <w:t xml:space="preserve">с. Зырянское, </w:t>
      </w:r>
      <w:r w:rsidRPr="004B7AB7">
        <w:t xml:space="preserve">ул. Смирнова, </w:t>
      </w:r>
      <w:r w:rsidR="0012760F">
        <w:t>д.</w:t>
      </w:r>
      <w:r w:rsidRPr="004B7AB7">
        <w:t>12</w:t>
      </w:r>
      <w:r w:rsidR="0012760F">
        <w:t>;</w:t>
      </w:r>
    </w:p>
    <w:p w14:paraId="0A7D0D17" w14:textId="52129625" w:rsidR="00333ADC" w:rsidRDefault="00492B5E" w:rsidP="00492B5E">
      <w:pPr>
        <w:jc w:val="both"/>
        <w:rPr>
          <w:color w:val="000000"/>
        </w:rPr>
      </w:pPr>
      <w:r>
        <w:t xml:space="preserve">         </w:t>
      </w:r>
      <w:r w:rsidR="00333ADC">
        <w:rPr>
          <w:color w:val="000000"/>
        </w:rPr>
        <w:t xml:space="preserve">636850 Томская область, Зырянский район, </w:t>
      </w:r>
      <w:r w:rsidR="00D46848">
        <w:rPr>
          <w:color w:val="000000"/>
        </w:rPr>
        <w:t xml:space="preserve">с. Зырянское, </w:t>
      </w:r>
      <w:r w:rsidR="00333ADC">
        <w:rPr>
          <w:color w:val="000000"/>
        </w:rPr>
        <w:t>ул.  Карла Маркса,</w:t>
      </w:r>
      <w:r w:rsidR="0012760F">
        <w:rPr>
          <w:color w:val="000000"/>
        </w:rPr>
        <w:t xml:space="preserve"> д.</w:t>
      </w:r>
      <w:r w:rsidR="00333ADC">
        <w:rPr>
          <w:color w:val="000000"/>
        </w:rPr>
        <w:t>10</w:t>
      </w:r>
      <w:r w:rsidR="0012760F">
        <w:rPr>
          <w:color w:val="000000"/>
        </w:rPr>
        <w:t>;</w:t>
      </w:r>
    </w:p>
    <w:p w14:paraId="42C67851" w14:textId="69947F98" w:rsidR="0012760F" w:rsidRDefault="0012760F" w:rsidP="0012760F">
      <w:pPr>
        <w:ind w:firstLine="567"/>
        <w:jc w:val="both"/>
        <w:rPr>
          <w:color w:val="000000"/>
        </w:rPr>
      </w:pPr>
      <w:r>
        <w:rPr>
          <w:color w:val="000000"/>
        </w:rPr>
        <w:t>636861 Томская область, Зырянский район, по</w:t>
      </w:r>
      <w:r w:rsidR="00D46848">
        <w:rPr>
          <w:color w:val="000000"/>
        </w:rPr>
        <w:t xml:space="preserve">с. </w:t>
      </w:r>
      <w:proofErr w:type="spellStart"/>
      <w:r w:rsidR="00D46848">
        <w:rPr>
          <w:color w:val="000000"/>
        </w:rPr>
        <w:t>Причулымский</w:t>
      </w:r>
      <w:proofErr w:type="spellEnd"/>
      <w:r w:rsidR="00D46848">
        <w:rPr>
          <w:color w:val="000000"/>
        </w:rPr>
        <w:t>, ул. Шишкова, д.2.</w:t>
      </w:r>
    </w:p>
    <w:p w14:paraId="7A6BEEB6" w14:textId="49479A89" w:rsidR="00333ADC" w:rsidRDefault="00333ADC" w:rsidP="00333ADC">
      <w:pPr>
        <w:ind w:firstLine="540"/>
        <w:jc w:val="both"/>
        <w:rPr>
          <w:color w:val="000000"/>
        </w:rPr>
      </w:pPr>
      <w:r>
        <w:rPr>
          <w:color w:val="000000"/>
        </w:rPr>
        <w:t>Юридический адрес Учреждения: 636850, Российская Федерация, Томская область, Зырянский район, с. Зырянское, ул. Смирнова,17.</w:t>
      </w:r>
    </w:p>
    <w:p w14:paraId="38D05F9C" w14:textId="553D9B4D" w:rsidR="00D46848" w:rsidRPr="00733A55" w:rsidRDefault="00D46848" w:rsidP="00D46848">
      <w:pPr>
        <w:ind w:firstLine="540"/>
        <w:rPr>
          <w:color w:val="000000"/>
        </w:rPr>
      </w:pPr>
      <w:r w:rsidRPr="00733A55">
        <w:rPr>
          <w:color w:val="000000"/>
        </w:rPr>
        <w:t>1.</w:t>
      </w:r>
      <w:r>
        <w:rPr>
          <w:color w:val="000000"/>
        </w:rPr>
        <w:t>21</w:t>
      </w:r>
      <w:r w:rsidRPr="00733A55">
        <w:rPr>
          <w:color w:val="000000"/>
        </w:rPr>
        <w:t>. Организационно-правовая форма: муниципальное учреждение.</w:t>
      </w:r>
    </w:p>
    <w:p w14:paraId="2CF0AE9A" w14:textId="01222E59" w:rsidR="00D46848" w:rsidRPr="00733A55" w:rsidRDefault="00D46848" w:rsidP="00D46848">
      <w:pPr>
        <w:ind w:firstLine="540"/>
        <w:rPr>
          <w:color w:val="000000"/>
        </w:rPr>
      </w:pPr>
      <w:r w:rsidRPr="00733A55">
        <w:rPr>
          <w:color w:val="000000"/>
        </w:rPr>
        <w:t>1.</w:t>
      </w:r>
      <w:r>
        <w:rPr>
          <w:color w:val="000000"/>
        </w:rPr>
        <w:t>22</w:t>
      </w:r>
      <w:r w:rsidRPr="00733A55">
        <w:rPr>
          <w:color w:val="000000"/>
        </w:rPr>
        <w:t>. Тип учреждения: бюджетное.</w:t>
      </w:r>
    </w:p>
    <w:p w14:paraId="28671600" w14:textId="353C2AD0" w:rsidR="00D46848" w:rsidRPr="00733A55" w:rsidRDefault="00D46848" w:rsidP="00D46848">
      <w:pPr>
        <w:ind w:firstLine="540"/>
        <w:jc w:val="both"/>
        <w:rPr>
          <w:color w:val="000000"/>
        </w:rPr>
      </w:pPr>
      <w:r w:rsidRPr="00733A55">
        <w:rPr>
          <w:color w:val="000000"/>
        </w:rPr>
        <w:t>1.</w:t>
      </w:r>
      <w:r>
        <w:rPr>
          <w:color w:val="000000"/>
        </w:rPr>
        <w:t>23</w:t>
      </w:r>
      <w:r w:rsidRPr="00733A55">
        <w:rPr>
          <w:color w:val="000000"/>
        </w:rPr>
        <w:t>. Тип образовательной организации: дошкольная образовательная организация.</w:t>
      </w:r>
    </w:p>
    <w:p w14:paraId="15C3BF7D" w14:textId="4A68AE21" w:rsidR="00D46848" w:rsidRPr="00733A55" w:rsidRDefault="00D46848" w:rsidP="00D46848">
      <w:pPr>
        <w:ind w:firstLine="540"/>
        <w:jc w:val="both"/>
        <w:rPr>
          <w:color w:val="000000"/>
        </w:rPr>
      </w:pPr>
      <w:r w:rsidRPr="00733A55">
        <w:rPr>
          <w:color w:val="000000"/>
        </w:rPr>
        <w:t>1.</w:t>
      </w:r>
      <w:r>
        <w:rPr>
          <w:color w:val="000000"/>
        </w:rPr>
        <w:t>24</w:t>
      </w:r>
      <w:r w:rsidRPr="00733A55">
        <w:rPr>
          <w:color w:val="000000"/>
        </w:rPr>
        <w:t>. Учреждение принимает локальные нормативные акты, в том числе содержащие нормы, регулирующие образовательные отношения (далее —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14:paraId="1195EED0" w14:textId="166F086E" w:rsidR="00D46848" w:rsidRPr="00733A55" w:rsidRDefault="00D46848" w:rsidP="00D46848">
      <w:pPr>
        <w:ind w:firstLine="540"/>
        <w:jc w:val="both"/>
        <w:rPr>
          <w:color w:val="000000"/>
        </w:rPr>
      </w:pPr>
      <w:r w:rsidRPr="00733A55">
        <w:rPr>
          <w:color w:val="000000"/>
        </w:rPr>
        <w:lastRenderedPageBreak/>
        <w:t>1.</w:t>
      </w:r>
      <w:r>
        <w:rPr>
          <w:color w:val="000000"/>
        </w:rPr>
        <w:t>25</w:t>
      </w:r>
      <w:r w:rsidRPr="00733A55">
        <w:rPr>
          <w:color w:val="000000"/>
        </w:rPr>
        <w:t>. Права, обязанности и ответственность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функции, предусмотрены трудовым законодательством.</w:t>
      </w:r>
    </w:p>
    <w:p w14:paraId="19B1C7A3" w14:textId="77777777" w:rsidR="00333ADC" w:rsidRDefault="00333ADC" w:rsidP="00333ADC">
      <w:pPr>
        <w:ind w:firstLine="540"/>
        <w:jc w:val="both"/>
      </w:pPr>
    </w:p>
    <w:p w14:paraId="54447415" w14:textId="77777777" w:rsidR="00333ADC" w:rsidRDefault="00333ADC" w:rsidP="00BE4D90">
      <w:pPr>
        <w:ind w:firstLine="540"/>
        <w:jc w:val="center"/>
      </w:pPr>
      <w:r>
        <w:rPr>
          <w:b/>
          <w:bCs/>
          <w:color w:val="000000"/>
          <w:lang w:val="en-US"/>
        </w:rPr>
        <w:t>II</w:t>
      </w:r>
      <w:r>
        <w:rPr>
          <w:b/>
          <w:bCs/>
          <w:color w:val="000000"/>
        </w:rPr>
        <w:t>. ПРЕДМЕТ, ЦЕЛИ, ВИДЫ ДЕЯТЕЛЬНОСТИ УЧРЕЖДЕНИЯ</w:t>
      </w:r>
    </w:p>
    <w:p w14:paraId="0FEC1B9B" w14:textId="77777777" w:rsidR="00333ADC" w:rsidRDefault="00333ADC" w:rsidP="00333ADC">
      <w:pPr>
        <w:autoSpaceDE w:val="0"/>
        <w:ind w:firstLine="601"/>
        <w:jc w:val="both"/>
      </w:pPr>
      <w:r>
        <w:t xml:space="preserve">2.1.  </w:t>
      </w:r>
      <w:r>
        <w:rPr>
          <w:bCs/>
        </w:rPr>
        <w:t xml:space="preserve">Учреждение </w:t>
      </w:r>
      <w:proofErr w:type="gramStart"/>
      <w:r>
        <w:rPr>
          <w:bCs/>
        </w:rPr>
        <w:t>- это</w:t>
      </w:r>
      <w:proofErr w:type="gramEnd"/>
      <w:r>
        <w:rPr>
          <w:bCs/>
        </w:rPr>
        <w:t xml:space="preserve"> </w:t>
      </w:r>
      <w:r>
        <w:rPr>
          <w:rStyle w:val="a5"/>
          <w:i w:val="0"/>
          <w:color w:val="000000"/>
        </w:rPr>
        <w:t>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14:paraId="24BFFA42" w14:textId="28EF3F47" w:rsidR="00787FB3" w:rsidRPr="00787FB3" w:rsidRDefault="00333ADC" w:rsidP="00787FB3">
      <w:pPr>
        <w:autoSpaceDE w:val="0"/>
        <w:ind w:firstLine="601"/>
        <w:jc w:val="both"/>
        <w:rPr>
          <w:bCs/>
        </w:rPr>
      </w:pPr>
      <w:r>
        <w:t xml:space="preserve">2.2. </w:t>
      </w:r>
      <w:r>
        <w:rPr>
          <w:bCs/>
        </w:rPr>
        <w:t xml:space="preserve">Предметом деятельности Учреждения являются </w:t>
      </w:r>
      <w:r w:rsidR="00787FB3" w:rsidRPr="00733A55">
        <w:t>выполнение работ (оказание услуг) в целях обеспечения реализации, предусмотренных законодательством Российской Федерации полномочий органа местного самоуправления в сфере образования.</w:t>
      </w:r>
    </w:p>
    <w:p w14:paraId="1CF4E660" w14:textId="77777777" w:rsidR="00787FB3" w:rsidRPr="00733A55" w:rsidRDefault="00333ADC" w:rsidP="00787FB3">
      <w:pPr>
        <w:ind w:firstLine="601"/>
        <w:jc w:val="both"/>
        <w:rPr>
          <w:color w:val="000000"/>
        </w:rPr>
      </w:pPr>
      <w:r>
        <w:rPr>
          <w:bCs/>
        </w:rPr>
        <w:t>2.3.</w:t>
      </w:r>
      <w:r w:rsidR="0021218A">
        <w:rPr>
          <w:bCs/>
        </w:rPr>
        <w:t xml:space="preserve"> </w:t>
      </w:r>
      <w:r w:rsidR="00787FB3" w:rsidRPr="00733A55">
        <w:rPr>
          <w:color w:val="000000"/>
        </w:rPr>
        <w:t>Основной целью деятельности, для которой создано Учреждение, является образовательная деятельность по образовательным программам дошкольного образования, присмотр и уход за детьми.</w:t>
      </w:r>
    </w:p>
    <w:p w14:paraId="4CE4F2C7" w14:textId="77777777" w:rsidR="00787FB3" w:rsidRPr="00733A55" w:rsidRDefault="00333ADC" w:rsidP="00787FB3">
      <w:pPr>
        <w:ind w:firstLine="601"/>
        <w:rPr>
          <w:color w:val="000000"/>
        </w:rPr>
      </w:pPr>
      <w:r>
        <w:rPr>
          <w:bCs/>
        </w:rPr>
        <w:t>2.4.</w:t>
      </w:r>
      <w:r w:rsidR="0021218A">
        <w:rPr>
          <w:bCs/>
        </w:rPr>
        <w:t xml:space="preserve"> </w:t>
      </w:r>
      <w:r w:rsidR="00787FB3" w:rsidRPr="00733A55">
        <w:rPr>
          <w:color w:val="000000"/>
        </w:rPr>
        <w:t>Учреждение осуществляет следующие основные виды деятельности:</w:t>
      </w:r>
    </w:p>
    <w:p w14:paraId="0642A160" w14:textId="67EA4EA9" w:rsidR="00787FB3" w:rsidRPr="00733A55" w:rsidRDefault="00787FB3" w:rsidP="00787FB3">
      <w:pPr>
        <w:ind w:firstLine="601"/>
        <w:rPr>
          <w:color w:val="000000"/>
        </w:rPr>
      </w:pPr>
      <w:r w:rsidRPr="00733A55">
        <w:rPr>
          <w:color w:val="000000"/>
        </w:rPr>
        <w:t>2.</w:t>
      </w:r>
      <w:r>
        <w:rPr>
          <w:color w:val="000000"/>
        </w:rPr>
        <w:t>4</w:t>
      </w:r>
      <w:r w:rsidRPr="00733A55">
        <w:rPr>
          <w:color w:val="000000"/>
        </w:rPr>
        <w:t>.1. Реализация основных общеобразовательных программ — образовательных программ дошкольного образования.</w:t>
      </w:r>
    </w:p>
    <w:p w14:paraId="453594A0" w14:textId="6785A296" w:rsidR="00787FB3" w:rsidRPr="00733A55" w:rsidRDefault="00787FB3" w:rsidP="00787FB3">
      <w:pPr>
        <w:ind w:firstLine="601"/>
        <w:rPr>
          <w:color w:val="000000"/>
        </w:rPr>
      </w:pPr>
      <w:r w:rsidRPr="00733A55">
        <w:rPr>
          <w:color w:val="000000"/>
        </w:rPr>
        <w:t>2.</w:t>
      </w:r>
      <w:r>
        <w:rPr>
          <w:color w:val="000000"/>
        </w:rPr>
        <w:t>4</w:t>
      </w:r>
      <w:r w:rsidRPr="00733A55">
        <w:rPr>
          <w:color w:val="000000"/>
        </w:rPr>
        <w:t>.2. Реализация адаптированных образовательных программ.</w:t>
      </w:r>
    </w:p>
    <w:p w14:paraId="3393932B" w14:textId="085411DC" w:rsidR="00787FB3" w:rsidRPr="00733A55" w:rsidRDefault="00787FB3" w:rsidP="00787FB3">
      <w:pPr>
        <w:ind w:firstLine="601"/>
        <w:rPr>
          <w:color w:val="000000"/>
        </w:rPr>
      </w:pPr>
      <w:r w:rsidRPr="00733A55">
        <w:rPr>
          <w:color w:val="000000"/>
        </w:rPr>
        <w:t>2.</w:t>
      </w:r>
      <w:r>
        <w:rPr>
          <w:color w:val="000000"/>
        </w:rPr>
        <w:t>4</w:t>
      </w:r>
      <w:r w:rsidRPr="00733A55">
        <w:rPr>
          <w:color w:val="000000"/>
        </w:rPr>
        <w:t>.3. Реализация дополнительных общеразвивающих программ.</w:t>
      </w:r>
    </w:p>
    <w:p w14:paraId="3F81B8AE" w14:textId="0C08B906" w:rsidR="00787FB3" w:rsidRPr="00787FB3" w:rsidRDefault="00787FB3" w:rsidP="00787FB3">
      <w:pPr>
        <w:ind w:firstLine="601"/>
      </w:pPr>
      <w:r w:rsidRPr="00787FB3">
        <w:t>2.</w:t>
      </w:r>
      <w:r>
        <w:t>4</w:t>
      </w:r>
      <w:r w:rsidRPr="00787FB3">
        <w:t>.</w:t>
      </w:r>
      <w:r>
        <w:t>4</w:t>
      </w:r>
      <w:r w:rsidRPr="00787FB3">
        <w:t>. Реализация программ в области воспитания и социализации детей.</w:t>
      </w:r>
    </w:p>
    <w:p w14:paraId="7AEEB6B9" w14:textId="5A9CE947" w:rsidR="00333ADC" w:rsidRDefault="00333ADC" w:rsidP="00333ADC">
      <w:pPr>
        <w:autoSpaceDE w:val="0"/>
        <w:ind w:firstLine="601"/>
        <w:jc w:val="both"/>
      </w:pPr>
      <w:r>
        <w:rPr>
          <w:bCs/>
        </w:rPr>
        <w:t>2.</w:t>
      </w:r>
      <w:r w:rsidR="007125AC">
        <w:rPr>
          <w:bCs/>
        </w:rPr>
        <w:t>5</w:t>
      </w:r>
      <w:r>
        <w:rPr>
          <w:bCs/>
        </w:rPr>
        <w:t>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</w:t>
      </w:r>
    </w:p>
    <w:p w14:paraId="32E4E0C7" w14:textId="7CEC8F5F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  <w:rPr>
          <w:color w:val="FF0000"/>
        </w:rPr>
      </w:pPr>
      <w:r>
        <w:rPr>
          <w:bCs/>
        </w:rPr>
        <w:t>2.</w:t>
      </w:r>
      <w:r w:rsidR="007B55B8">
        <w:rPr>
          <w:bCs/>
        </w:rPr>
        <w:t>6</w:t>
      </w:r>
      <w:r>
        <w:rPr>
          <w:bCs/>
        </w:rPr>
        <w:t xml:space="preserve">. </w:t>
      </w:r>
      <w:r w:rsidRPr="007B55B8">
        <w:rPr>
          <w:bCs/>
        </w:rPr>
        <w:t xml:space="preserve">Учреждение вправе осуществлять платные образовательные услуги и предпринимательскую деятельность, соответствующую целям, для достижения которых оно создано. </w:t>
      </w:r>
      <w:r w:rsidR="007125AC" w:rsidRPr="007B55B8">
        <w:rPr>
          <w:bCs/>
        </w:rPr>
        <w:t>Платные образовательные услуги могут осуществляться в соответствии с локальным нормативным актом</w:t>
      </w:r>
      <w:r w:rsidR="007B55B8" w:rsidRPr="007B55B8">
        <w:rPr>
          <w:bCs/>
        </w:rPr>
        <w:t xml:space="preserve"> учреждения, предусматривающим Правила их предоставления.</w:t>
      </w:r>
      <w:r w:rsidR="007B55B8" w:rsidRPr="007B55B8">
        <w:rPr>
          <w:color w:val="FF0000"/>
        </w:rPr>
        <w:t xml:space="preserve"> </w:t>
      </w:r>
    </w:p>
    <w:p w14:paraId="4995BFC6" w14:textId="32C44A1F" w:rsidR="00FD06EB" w:rsidRPr="00733A55" w:rsidRDefault="00FD06EB" w:rsidP="00FD06EB">
      <w:pPr>
        <w:ind w:firstLine="420"/>
        <w:jc w:val="both"/>
        <w:rPr>
          <w:color w:val="000000"/>
        </w:rPr>
      </w:pPr>
      <w:r w:rsidRPr="00FD06EB">
        <w:t xml:space="preserve">2.6.1. Учреждение </w:t>
      </w:r>
      <w:r w:rsidRPr="00733A55">
        <w:rPr>
          <w:color w:val="000000"/>
        </w:rPr>
        <w:t>вправе осуществлять следующие виды деятельности, в том числе приносящие доход, не относящиеся к основным видам деятельности (п. 2.3), лишь постольку, поскольку это служит достижению целей, ради которых оно создано, и соответствует указанных целям:</w:t>
      </w:r>
    </w:p>
    <w:p w14:paraId="10EADEE2" w14:textId="77777777" w:rsidR="00FD06EB" w:rsidRPr="00733A55" w:rsidRDefault="00FD06EB" w:rsidP="00FD06EB">
      <w:pPr>
        <w:numPr>
          <w:ilvl w:val="0"/>
          <w:numId w:val="4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733A55">
        <w:rPr>
          <w:color w:val="000000"/>
        </w:rPr>
        <w:t>деятельность по присмотру и уходу за детьми;</w:t>
      </w:r>
    </w:p>
    <w:p w14:paraId="33CB26FC" w14:textId="4DB73CD2" w:rsidR="00FD06EB" w:rsidRPr="00EA2228" w:rsidRDefault="00FD06EB" w:rsidP="00EA2228">
      <w:pPr>
        <w:numPr>
          <w:ilvl w:val="0"/>
          <w:numId w:val="4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EA2228">
        <w:rPr>
          <w:color w:val="000000"/>
        </w:rPr>
        <w:t>деятельность в сфере охраны здоровья граждан;</w:t>
      </w:r>
    </w:p>
    <w:p w14:paraId="13A354B0" w14:textId="77777777" w:rsidR="00FD06EB" w:rsidRDefault="00FD06EB" w:rsidP="00FD06EB">
      <w:pPr>
        <w:numPr>
          <w:ilvl w:val="0"/>
          <w:numId w:val="4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физкультурно-оздоровительная деятельность;</w:t>
      </w:r>
    </w:p>
    <w:p w14:paraId="7BF48DD2" w14:textId="77777777" w:rsidR="00FD06EB" w:rsidRDefault="00FD06EB" w:rsidP="00FD06EB">
      <w:pPr>
        <w:numPr>
          <w:ilvl w:val="0"/>
          <w:numId w:val="4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сдача помещений в аренду;</w:t>
      </w:r>
    </w:p>
    <w:p w14:paraId="6FF19FBB" w14:textId="77777777" w:rsidR="00FD06EB" w:rsidRDefault="00FD06EB" w:rsidP="00FD06EB">
      <w:pPr>
        <w:numPr>
          <w:ilvl w:val="0"/>
          <w:numId w:val="4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деятельность музеев;</w:t>
      </w:r>
    </w:p>
    <w:p w14:paraId="5A5396A8" w14:textId="01C76502" w:rsidR="00FD06EB" w:rsidRPr="00733A55" w:rsidRDefault="00FD06EB" w:rsidP="00FD06EB">
      <w:pPr>
        <w:numPr>
          <w:ilvl w:val="0"/>
          <w:numId w:val="4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733A55">
        <w:rPr>
          <w:color w:val="000000"/>
        </w:rPr>
        <w:t>деятельность по организации конференций и выставок</w:t>
      </w:r>
      <w:r>
        <w:rPr>
          <w:color w:val="000000"/>
        </w:rPr>
        <w:t>.</w:t>
      </w:r>
    </w:p>
    <w:p w14:paraId="118FF8A7" w14:textId="43509FBD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</w:pPr>
      <w:r>
        <w:t>2.</w:t>
      </w:r>
      <w:r w:rsidR="007B55B8">
        <w:t>7</w:t>
      </w:r>
      <w:r>
        <w:t>.  Учреждение ведет учет доходов и расходов по приносящей доходы деятельности. Доходы, полученные от приносящей доход деятельности, и приобретенное за счет этих доходов имущество поступают в самостоятельное распоряжение Учреждения</w:t>
      </w:r>
      <w:r w:rsidR="00FD06EB">
        <w:t>.</w:t>
      </w:r>
    </w:p>
    <w:p w14:paraId="008D943E" w14:textId="0D867541" w:rsidR="00D3568E" w:rsidRPr="00733A55" w:rsidRDefault="00D3568E" w:rsidP="00D3568E">
      <w:pPr>
        <w:ind w:firstLine="567"/>
        <w:rPr>
          <w:color w:val="000000"/>
        </w:rPr>
      </w:pPr>
      <w:bookmarkStart w:id="1" w:name="_Hlk197953460"/>
      <w:r>
        <w:rPr>
          <w:color w:val="000000"/>
        </w:rPr>
        <w:t xml:space="preserve">2.8. </w:t>
      </w:r>
      <w:r w:rsidRPr="00733A55">
        <w:rPr>
          <w:color w:val="000000"/>
        </w:rPr>
        <w:t>Учреждение не вправе осуществлять виды деятельности и оказывать платные услуги, не предусмотренные настоящим Уставом.</w:t>
      </w:r>
    </w:p>
    <w:p w14:paraId="527CC36C" w14:textId="627CAC37" w:rsidR="00D3568E" w:rsidRPr="00733A55" w:rsidRDefault="00D3568E" w:rsidP="00D3568E">
      <w:pPr>
        <w:ind w:firstLine="567"/>
        <w:rPr>
          <w:color w:val="000000"/>
        </w:rPr>
      </w:pPr>
      <w:r w:rsidRPr="00733A55">
        <w:rPr>
          <w:color w:val="000000"/>
        </w:rPr>
        <w:t>2.</w:t>
      </w:r>
      <w:r>
        <w:rPr>
          <w:color w:val="000000"/>
        </w:rPr>
        <w:t>9</w:t>
      </w:r>
      <w:r w:rsidRPr="00733A55">
        <w:rPr>
          <w:color w:val="000000"/>
        </w:rPr>
        <w:t>. Доход от оказания платных образовательных услуг используется Учреждением в соответствии с уставными целями.</w:t>
      </w:r>
    </w:p>
    <w:bookmarkEnd w:id="1"/>
    <w:p w14:paraId="0AD54999" w14:textId="06DE4503" w:rsidR="007B55B8" w:rsidRPr="000F57EA" w:rsidRDefault="007B55B8" w:rsidP="007B55B8">
      <w:pPr>
        <w:pStyle w:val="2"/>
        <w:widowControl w:val="0"/>
        <w:shd w:val="clear" w:color="auto" w:fill="FFFFFF"/>
        <w:tabs>
          <w:tab w:val="left" w:pos="0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3568E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 У</w:t>
      </w:r>
      <w:r>
        <w:rPr>
          <w:rFonts w:ascii="Times New Roman" w:hAnsi="Times New Roman" w:cs="Times New Roman"/>
          <w:sz w:val="24"/>
          <w:szCs w:val="24"/>
        </w:rPr>
        <w:t>чреждение выполняет муниципальное задание, которое в соответствии с предусмотренными основными видами деятельности Учреждения формируется и утверждается Учредителем</w:t>
      </w:r>
      <w:r w:rsidR="00CB12D7">
        <w:rPr>
          <w:rFonts w:ascii="Times New Roman" w:hAnsi="Times New Roman" w:cs="Times New Roman"/>
          <w:sz w:val="24"/>
          <w:szCs w:val="24"/>
        </w:rPr>
        <w:t xml:space="preserve"> и является обязательным. Наряду с видами основной деятельности Учреждение может осуществлять иные виды деятельности, предусмотренные </w:t>
      </w:r>
      <w:r w:rsidR="00CB12D7" w:rsidRPr="000F57EA">
        <w:rPr>
          <w:rFonts w:ascii="Times New Roman" w:hAnsi="Times New Roman" w:cs="Times New Roman"/>
          <w:sz w:val="24"/>
          <w:szCs w:val="24"/>
        </w:rPr>
        <w:t>настоящим Уставом</w:t>
      </w:r>
      <w:r w:rsidR="000F57EA" w:rsidRPr="000F57EA">
        <w:rPr>
          <w:rFonts w:ascii="Times New Roman" w:hAnsi="Times New Roman" w:cs="Times New Roman"/>
          <w:sz w:val="24"/>
          <w:szCs w:val="24"/>
        </w:rPr>
        <w:t>, что</w:t>
      </w:r>
      <w:r w:rsidR="006874A4" w:rsidRPr="000F57EA">
        <w:rPr>
          <w:rFonts w:ascii="Times New Roman" w:hAnsi="Times New Roman" w:cs="Times New Roman"/>
          <w:sz w:val="24"/>
          <w:szCs w:val="24"/>
        </w:rPr>
        <w:t xml:space="preserve"> служит достижению целей, ради которых Учреждение </w:t>
      </w:r>
      <w:r w:rsidR="000F57EA" w:rsidRPr="000F57EA">
        <w:rPr>
          <w:rFonts w:ascii="Times New Roman" w:hAnsi="Times New Roman" w:cs="Times New Roman"/>
          <w:sz w:val="24"/>
          <w:szCs w:val="24"/>
        </w:rPr>
        <w:t>создано, и соответствуют указанным целям.</w:t>
      </w:r>
    </w:p>
    <w:p w14:paraId="5B42E7A6" w14:textId="3C6E34EC" w:rsidR="00333ADC" w:rsidRPr="000F57EA" w:rsidRDefault="007B55B8" w:rsidP="000F57EA">
      <w:pPr>
        <w:pStyle w:val="2"/>
        <w:widowControl w:val="0"/>
        <w:shd w:val="clear" w:color="auto" w:fill="FFFFFF"/>
        <w:tabs>
          <w:tab w:val="left" w:pos="0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7E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D3568E">
        <w:rPr>
          <w:rFonts w:ascii="Times New Roman" w:hAnsi="Times New Roman" w:cs="Times New Roman"/>
          <w:sz w:val="24"/>
          <w:szCs w:val="24"/>
        </w:rPr>
        <w:t>11</w:t>
      </w:r>
      <w:r w:rsidRPr="000F57EA">
        <w:rPr>
          <w:rFonts w:ascii="Times New Roman" w:hAnsi="Times New Roman" w:cs="Times New Roman"/>
          <w:sz w:val="24"/>
          <w:szCs w:val="24"/>
        </w:rPr>
        <w:t>.</w:t>
      </w:r>
      <w:r w:rsidRPr="000F57E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333ADC" w:rsidRPr="000F57EA">
        <w:rPr>
          <w:rFonts w:ascii="Times New Roman" w:hAnsi="Times New Roman" w:cs="Times New Roman"/>
          <w:bCs/>
          <w:sz w:val="24"/>
          <w:szCs w:val="24"/>
        </w:rPr>
        <w:t>Образовательная деятельность Учреждения (в соответствии с муниципальным заданием) подлежит лицензированию, право на</w:t>
      </w:r>
      <w:r w:rsidR="000F57EA">
        <w:rPr>
          <w:rFonts w:ascii="Times New Roman" w:hAnsi="Times New Roman" w:cs="Times New Roman"/>
          <w:bCs/>
          <w:sz w:val="24"/>
          <w:szCs w:val="24"/>
        </w:rPr>
        <w:t xml:space="preserve"> ее </w:t>
      </w:r>
      <w:r w:rsidR="00333ADC" w:rsidRPr="000F57EA">
        <w:rPr>
          <w:rFonts w:ascii="Times New Roman" w:hAnsi="Times New Roman" w:cs="Times New Roman"/>
          <w:bCs/>
          <w:sz w:val="24"/>
          <w:szCs w:val="24"/>
        </w:rPr>
        <w:t>осуществление наступает с момента получения лицензии.</w:t>
      </w:r>
    </w:p>
    <w:p w14:paraId="30BDA1FF" w14:textId="3E87EA67" w:rsidR="00333ADC" w:rsidRPr="00EC3127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</w:pPr>
      <w:r w:rsidRPr="00EC3127">
        <w:rPr>
          <w:bCs/>
        </w:rPr>
        <w:t>2.</w:t>
      </w:r>
      <w:r w:rsidR="007702F7" w:rsidRPr="00EC3127">
        <w:rPr>
          <w:bCs/>
        </w:rPr>
        <w:t>1</w:t>
      </w:r>
      <w:r w:rsidR="00D3568E">
        <w:rPr>
          <w:bCs/>
        </w:rPr>
        <w:t>2</w:t>
      </w:r>
      <w:r w:rsidRPr="00EC3127">
        <w:rPr>
          <w:bCs/>
        </w:rPr>
        <w:t xml:space="preserve">. </w:t>
      </w:r>
      <w:r w:rsidR="00EC3127" w:rsidRPr="00EC3127">
        <w:rPr>
          <w:shd w:val="clear" w:color="auto" w:fill="FFFFFF"/>
        </w:rPr>
        <w:t> В соответствии с Федеральным законом от 30.03.1999 № 52-ФЗ «О санитарно-эпидемиологическом благополучии населения» и Федеральным законом от 29.12.2012 № 273-ФЗ «Об образовании в Российской Федерации» лицензированию подлежит только образовательная деятельность, осуществляемая по образовательной программе (основной, дополнительной) дошкольного образования. Деятельность по присмотру и уходу за детьми не является образовательной, вследствие чего не подлежит лицензированию.</w:t>
      </w:r>
      <w:r w:rsidR="00EC3127" w:rsidRPr="00EC3127">
        <w:rPr>
          <w:bCs/>
        </w:rPr>
        <w:t xml:space="preserve"> </w:t>
      </w:r>
    </w:p>
    <w:p w14:paraId="2EC567BB" w14:textId="2D38F9D3" w:rsidR="00333ADC" w:rsidRDefault="00333ADC" w:rsidP="00333ADC">
      <w:pPr>
        <w:widowControl w:val="0"/>
        <w:autoSpaceDE w:val="0"/>
        <w:ind w:firstLine="540"/>
        <w:jc w:val="both"/>
      </w:pPr>
      <w:r>
        <w:rPr>
          <w:bCs/>
        </w:rPr>
        <w:t>2.1</w:t>
      </w:r>
      <w:r w:rsidR="00D3568E">
        <w:rPr>
          <w:bCs/>
        </w:rPr>
        <w:t>3</w:t>
      </w:r>
      <w:r>
        <w:rPr>
          <w:bCs/>
        </w:rPr>
        <w:t>. Учреждение обязано осуществлять свою деятельность в соответствии с законодательством об образовании, в том числе:</w:t>
      </w:r>
    </w:p>
    <w:p w14:paraId="6629309F" w14:textId="77777777" w:rsidR="00333ADC" w:rsidRDefault="00333ADC" w:rsidP="00333ADC">
      <w:pPr>
        <w:widowControl w:val="0"/>
        <w:autoSpaceDE w:val="0"/>
        <w:ind w:firstLine="540"/>
        <w:jc w:val="both"/>
      </w:pPr>
      <w:r>
        <w:rPr>
          <w:bCs/>
        </w:rPr>
        <w:t xml:space="preserve"> - 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14:paraId="553B2CBC" w14:textId="77777777" w:rsidR="00333ADC" w:rsidRDefault="00333ADC" w:rsidP="00333ADC">
      <w:pPr>
        <w:widowControl w:val="0"/>
        <w:autoSpaceDE w:val="0"/>
        <w:ind w:firstLine="540"/>
        <w:jc w:val="both"/>
      </w:pPr>
      <w:r>
        <w:rPr>
          <w:bCs/>
        </w:rPr>
        <w:t>- 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воспитанников, работников Учреждения;</w:t>
      </w:r>
    </w:p>
    <w:p w14:paraId="5A30147E" w14:textId="77777777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</w:pPr>
      <w:r>
        <w:rPr>
          <w:bCs/>
        </w:rPr>
        <w:t>- соблюдать права и свободы воспитанников, родителей (законных представителей) несовершеннолетних детей, работников Учреждения.</w:t>
      </w:r>
    </w:p>
    <w:p w14:paraId="018F0AB5" w14:textId="77777777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  <w:rPr>
          <w:bCs/>
          <w:color w:val="000000"/>
        </w:rPr>
      </w:pPr>
    </w:p>
    <w:p w14:paraId="679A6891" w14:textId="1DC533BD" w:rsidR="00333ADC" w:rsidRDefault="00333ADC" w:rsidP="00BE4D90">
      <w:pPr>
        <w:widowControl w:val="0"/>
        <w:autoSpaceDE w:val="0"/>
        <w:ind w:firstLine="540"/>
        <w:jc w:val="center"/>
        <w:rPr>
          <w:b/>
          <w:bCs/>
        </w:rPr>
      </w:pPr>
      <w:r w:rsidRPr="00EA2228">
        <w:rPr>
          <w:b/>
          <w:bCs/>
          <w:lang w:val="en-US"/>
        </w:rPr>
        <w:t>III</w:t>
      </w:r>
      <w:r w:rsidRPr="00EA2228">
        <w:rPr>
          <w:b/>
          <w:bCs/>
        </w:rPr>
        <w:t>. ОРГАНИЗАЦИЯ ОБРАЗОВАТЕЛЬНОГО ПРОЦЕССА</w:t>
      </w:r>
    </w:p>
    <w:p w14:paraId="4CADD08F" w14:textId="100BBC7E" w:rsidR="00C74AB0" w:rsidRDefault="00C74AB0" w:rsidP="00C74AB0">
      <w:pPr>
        <w:autoSpaceDE w:val="0"/>
        <w:ind w:firstLine="601"/>
        <w:jc w:val="both"/>
      </w:pPr>
      <w:r>
        <w:rPr>
          <w:bCs/>
        </w:rPr>
        <w:t xml:space="preserve">3.1. </w:t>
      </w:r>
      <w:r w:rsidRPr="00C74AB0">
        <w:rPr>
          <w:bCs/>
        </w:rPr>
        <w:t>Учреждение реализует образовательные программы дошкольного</w:t>
      </w:r>
      <w:r>
        <w:rPr>
          <w:bCs/>
        </w:rPr>
        <w:t xml:space="preserve"> образования.</w:t>
      </w:r>
      <w:r>
        <w:t xml:space="preserve"> Учреждение вправе реализовывать дополнительные образовательные программы при наличии лицензии.</w:t>
      </w:r>
    </w:p>
    <w:p w14:paraId="4326D311" w14:textId="5012A55C" w:rsidR="00C74AB0" w:rsidRDefault="00C74AB0" w:rsidP="00C74AB0">
      <w:pPr>
        <w:autoSpaceDE w:val="0"/>
        <w:ind w:firstLine="601"/>
        <w:jc w:val="both"/>
      </w:pPr>
      <w:r>
        <w:t>3.2.</w:t>
      </w:r>
      <w:r>
        <w:rPr>
          <w:color w:val="000000"/>
        </w:rPr>
        <w:t xml:space="preserve"> Учреждение разрабатывает образовательные программы в соответствии с федеральными государственными образовательными стандартами дошкольного образования (далее- ФГОС ДО) и с учетом соответствующих примерных основных образовательных программ.</w:t>
      </w:r>
    </w:p>
    <w:p w14:paraId="437C1A34" w14:textId="739655FC" w:rsidR="00C74AB0" w:rsidRDefault="00C74AB0" w:rsidP="00C74AB0">
      <w:pPr>
        <w:autoSpaceDE w:val="0"/>
        <w:ind w:firstLine="601"/>
        <w:jc w:val="both"/>
      </w:pPr>
      <w:r>
        <w:rPr>
          <w:color w:val="000000"/>
        </w:rPr>
        <w:t>3.3.</w:t>
      </w:r>
      <w:r>
        <w:t xml:space="preserve">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5AF0150D" w14:textId="77777777" w:rsidR="00EC3127" w:rsidRDefault="00C74AB0" w:rsidP="00EC3127">
      <w:pPr>
        <w:autoSpaceDE w:val="0"/>
        <w:ind w:firstLine="601"/>
        <w:jc w:val="both"/>
      </w:pPr>
      <w:r>
        <w:t>3.4.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14:paraId="3CBAD3C4" w14:textId="4667F26D" w:rsidR="00AD076F" w:rsidRPr="00EC3127" w:rsidRDefault="00EC3127" w:rsidP="00EC3127">
      <w:pPr>
        <w:autoSpaceDE w:val="0"/>
        <w:ind w:firstLine="601"/>
        <w:jc w:val="both"/>
      </w:pPr>
      <w:r w:rsidRPr="00EC3127">
        <w:t xml:space="preserve">3.5. </w:t>
      </w:r>
      <w:r w:rsidR="005E3762" w:rsidRPr="00EC3127">
        <w:t>О</w:t>
      </w:r>
      <w:r w:rsidR="00AD076F" w:rsidRPr="00EC3127">
        <w:rPr>
          <w:lang w:eastAsia="ru-RU"/>
        </w:rPr>
        <w:t>бразовательная деятельность осуществляется на государственном языке 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 образовательной программой дошкольного образования и на основании заявления родителей (законных представителей).</w:t>
      </w:r>
    </w:p>
    <w:p w14:paraId="7BBBE0CB" w14:textId="31BF7B0F" w:rsidR="00EC3127" w:rsidRPr="00EC3127" w:rsidRDefault="00AD076F" w:rsidP="00EC3127">
      <w:pPr>
        <w:pStyle w:val="aa"/>
        <w:ind w:firstLine="540"/>
        <w:jc w:val="both"/>
        <w:rPr>
          <w:lang w:eastAsia="ru-RU"/>
        </w:rPr>
      </w:pPr>
      <w:r w:rsidRPr="00EC3127">
        <w:rPr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 w:rsidR="00EC3127">
        <w:rPr>
          <w:lang w:eastAsia="ru-RU"/>
        </w:rPr>
        <w:t>.</w:t>
      </w:r>
    </w:p>
    <w:p w14:paraId="714DDACB" w14:textId="62D75897" w:rsidR="009436C0" w:rsidRPr="009436C0" w:rsidRDefault="00333ADC" w:rsidP="005E3762">
      <w:pPr>
        <w:pStyle w:val="aa"/>
        <w:ind w:firstLine="540"/>
        <w:jc w:val="both"/>
      </w:pPr>
      <w:r w:rsidRPr="005E3762">
        <w:t>3.</w:t>
      </w:r>
      <w:r w:rsidR="00EC3127">
        <w:t>6</w:t>
      </w:r>
      <w:r w:rsidRPr="005E3762">
        <w:t>.</w:t>
      </w:r>
      <w:r w:rsidR="009D7331" w:rsidRPr="005E3762">
        <w:t xml:space="preserve"> </w:t>
      </w:r>
      <w:r w:rsidRPr="005E3762">
        <w:t>Учреждение обеспечивает получение дошкольного образования, присмотр</w:t>
      </w:r>
      <w:r>
        <w:t xml:space="preserve"> и уход за воспитанниками в возрасте от 2 месяцев при наличии условий до прекращения образовательных отношений.</w:t>
      </w:r>
      <w:r w:rsidR="009436C0">
        <w:t xml:space="preserve"> </w:t>
      </w:r>
      <w:r w:rsidR="00EC3127">
        <w:t>Сроки получения дошкольного образования</w:t>
      </w:r>
      <w:r w:rsidR="00311F5E">
        <w:t xml:space="preserve"> устанавливаются </w:t>
      </w:r>
      <w:r w:rsidR="00311F5E">
        <w:lastRenderedPageBreak/>
        <w:t xml:space="preserve">Федеральными государственными образовательными стандартами дошкольного образования. </w:t>
      </w:r>
    </w:p>
    <w:p w14:paraId="2F5FDCC7" w14:textId="0661792F" w:rsidR="00333ADC" w:rsidRDefault="00333ADC" w:rsidP="00333ADC">
      <w:pPr>
        <w:ind w:firstLine="567"/>
        <w:jc w:val="both"/>
      </w:pPr>
      <w:r>
        <w:t>3.</w:t>
      </w:r>
      <w:r w:rsidR="00311F5E">
        <w:t xml:space="preserve">7. </w:t>
      </w:r>
      <w:r>
        <w:t>Содержание дошкольного образования определяется образовательной программой. Для детей с ограниченными возможностями здоровья - адаптированной образовательной программой. Для детей-инвалидов условия организации обучения и воспитания определяется в соответствии с индивидуальной программой реабилитации ребенка- инвалида</w:t>
      </w:r>
      <w:r w:rsidR="00311F5E">
        <w:t xml:space="preserve"> или </w:t>
      </w:r>
      <w:proofErr w:type="spellStart"/>
      <w:r w:rsidR="00311F5E">
        <w:t>абилитации</w:t>
      </w:r>
      <w:proofErr w:type="spellEnd"/>
      <w:r w:rsidR="00311F5E">
        <w:t xml:space="preserve"> ребенка-инвалида.</w:t>
      </w:r>
    </w:p>
    <w:p w14:paraId="0BA59477" w14:textId="7C21150E" w:rsidR="00333ADC" w:rsidRDefault="00333ADC" w:rsidP="00333ADC">
      <w:pPr>
        <w:ind w:firstLine="567"/>
        <w:jc w:val="both"/>
      </w:pPr>
      <w:r>
        <w:t>3.</w:t>
      </w:r>
      <w:r w:rsidR="00311F5E">
        <w:t>8</w:t>
      </w:r>
      <w:r>
        <w:t xml:space="preserve">. Требования к структуре, объему, условиям реализации и результатам освоения образовательной программы определяются </w:t>
      </w:r>
      <w:r w:rsidR="00EA2228">
        <w:t xml:space="preserve">Образовательной программой дошкольного образования МБДОУ «Зырянский детский сад» в соответствии с федеральной образовательной программой дошкольного образования и </w:t>
      </w:r>
      <w:r>
        <w:t xml:space="preserve">федеральными государственными образовательными стандартами дошкольного </w:t>
      </w:r>
      <w:r w:rsidRPr="00792685">
        <w:t>образования (далее- ФГОС ДО).</w:t>
      </w:r>
    </w:p>
    <w:p w14:paraId="4E8A42AD" w14:textId="3031120C" w:rsidR="00497220" w:rsidRDefault="00333ADC" w:rsidP="009436C0">
      <w:pPr>
        <w:ind w:firstLine="567"/>
        <w:jc w:val="both"/>
      </w:pPr>
      <w:r>
        <w:t>3.</w:t>
      </w:r>
      <w:r w:rsidR="00A94768">
        <w:t>9</w:t>
      </w:r>
      <w:r>
        <w:t>. Образовательная деятельность по образовательным программам в образовательном учреждении осуществляется в группах.</w:t>
      </w:r>
      <w:r w:rsidR="009436C0">
        <w:t xml:space="preserve"> </w:t>
      </w:r>
    </w:p>
    <w:p w14:paraId="5A836203" w14:textId="068C167C" w:rsidR="009436C0" w:rsidRPr="00A43D12" w:rsidRDefault="009436C0" w:rsidP="009436C0">
      <w:pPr>
        <w:ind w:firstLine="567"/>
        <w:jc w:val="both"/>
        <w:rPr>
          <w:rFonts w:ascii="inherit" w:hAnsi="inherit"/>
          <w:lang w:eastAsia="ru-RU"/>
        </w:rPr>
      </w:pPr>
      <w:r w:rsidRPr="00A43D12">
        <w:rPr>
          <w:rFonts w:ascii="inherit" w:hAnsi="inherit"/>
          <w:lang w:eastAsia="ru-RU"/>
        </w:rPr>
        <w:t>Группы могут иметь общеразвивающую</w:t>
      </w:r>
      <w:r w:rsidR="00B72B72">
        <w:rPr>
          <w:rFonts w:ascii="inherit" w:hAnsi="inherit"/>
          <w:lang w:eastAsia="ru-RU"/>
        </w:rPr>
        <w:t xml:space="preserve"> </w:t>
      </w:r>
      <w:r w:rsidRPr="00A43D12">
        <w:rPr>
          <w:rFonts w:ascii="inherit" w:hAnsi="inherit"/>
          <w:lang w:eastAsia="ru-RU"/>
        </w:rPr>
        <w:t>или комбинированную направленность.</w:t>
      </w:r>
    </w:p>
    <w:p w14:paraId="513E9BB4" w14:textId="77777777" w:rsidR="003A745F" w:rsidRPr="00A43D12" w:rsidRDefault="003A745F" w:rsidP="003A745F">
      <w:pPr>
        <w:pStyle w:val="aa"/>
        <w:ind w:firstLine="567"/>
        <w:jc w:val="both"/>
        <w:rPr>
          <w:lang w:eastAsia="ru-RU"/>
        </w:rPr>
      </w:pPr>
      <w:r w:rsidRPr="00A43D12">
        <w:rPr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4C0DD4ED" w14:textId="5CFC6A1A" w:rsidR="00333ADC" w:rsidRDefault="00333ADC" w:rsidP="00333ADC">
      <w:pPr>
        <w:ind w:firstLine="567"/>
        <w:jc w:val="both"/>
      </w:pPr>
      <w:r w:rsidRPr="00A43D12">
        <w:t xml:space="preserve">В группы могут включаться как воспитанники одного </w:t>
      </w:r>
      <w:r>
        <w:t>возраста, так и воспитанники разных возрастов (разновозрастные группы).</w:t>
      </w:r>
    </w:p>
    <w:p w14:paraId="6E943D57" w14:textId="6DEC3625" w:rsidR="00311F5E" w:rsidRPr="00311F5E" w:rsidRDefault="00311F5E" w:rsidP="00311F5E">
      <w:pPr>
        <w:pStyle w:val="aa"/>
        <w:ind w:firstLine="567"/>
        <w:jc w:val="both"/>
        <w:rPr>
          <w:lang w:eastAsia="ru-RU"/>
        </w:rPr>
      </w:pPr>
      <w:r>
        <w:rPr>
          <w:lang w:eastAsia="ru-RU"/>
        </w:rPr>
        <w:t xml:space="preserve">В образовательной организации </w:t>
      </w:r>
      <w:r w:rsidRPr="00311F5E">
        <w:rPr>
          <w:lang w:eastAsia="ru-RU"/>
        </w:rPr>
        <w:t>могут быть организованы также:</w:t>
      </w:r>
    </w:p>
    <w:p w14:paraId="480211EA" w14:textId="6580BD9E" w:rsidR="00311F5E" w:rsidRPr="00311F5E" w:rsidRDefault="00311F5E" w:rsidP="00311F5E">
      <w:pPr>
        <w:pStyle w:val="aa"/>
        <w:ind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311F5E">
        <w:rPr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</w:t>
      </w:r>
      <w:r w:rsidR="00B72B72">
        <w:rPr>
          <w:lang w:eastAsia="ru-RU"/>
        </w:rPr>
        <w:t xml:space="preserve"> (при наличии условий)</w:t>
      </w:r>
      <w:r w:rsidRPr="00311F5E">
        <w:rPr>
          <w:lang w:eastAsia="ru-RU"/>
        </w:rPr>
        <w:t>;</w:t>
      </w:r>
    </w:p>
    <w:p w14:paraId="127619A6" w14:textId="3A5E579E" w:rsidR="00311F5E" w:rsidRPr="00311F5E" w:rsidRDefault="00311F5E" w:rsidP="00311F5E">
      <w:pPr>
        <w:pStyle w:val="aa"/>
        <w:ind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311F5E">
        <w:rPr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</w:t>
      </w:r>
      <w:r w:rsidR="00B72B72">
        <w:rPr>
          <w:lang w:eastAsia="ru-RU"/>
        </w:rPr>
        <w:t xml:space="preserve"> (при наличии условий)</w:t>
      </w:r>
      <w:r w:rsidRPr="00311F5E">
        <w:rPr>
          <w:lang w:eastAsia="ru-RU"/>
        </w:rPr>
        <w:t>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14:paraId="57C2AE66" w14:textId="62CF7798" w:rsidR="00311F5E" w:rsidRPr="00311F5E" w:rsidRDefault="00311F5E" w:rsidP="00311F5E">
      <w:pPr>
        <w:pStyle w:val="aa"/>
        <w:ind w:firstLine="567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311F5E">
        <w:rPr>
          <w:lang w:eastAsia="ru-RU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основной общеобразовательной программы дошкольного образования.</w:t>
      </w:r>
    </w:p>
    <w:p w14:paraId="193AFCBC" w14:textId="0B915514" w:rsidR="009436C0" w:rsidRPr="00A94768" w:rsidRDefault="00333ADC" w:rsidP="009436C0">
      <w:pPr>
        <w:pStyle w:val="aa"/>
        <w:ind w:firstLine="567"/>
        <w:jc w:val="both"/>
        <w:rPr>
          <w:lang w:eastAsia="ru-RU"/>
        </w:rPr>
      </w:pPr>
      <w:r>
        <w:t>3.</w:t>
      </w:r>
      <w:r w:rsidR="00A94768">
        <w:t>10</w:t>
      </w:r>
      <w:r>
        <w:t xml:space="preserve">. Режим работы Учреждения: учреждение работает </w:t>
      </w:r>
      <w:proofErr w:type="gramStart"/>
      <w:r>
        <w:t xml:space="preserve">по пятидневной рабочей </w:t>
      </w:r>
      <w:r w:rsidRPr="00A94768">
        <w:t>недели</w:t>
      </w:r>
      <w:proofErr w:type="gramEnd"/>
      <w:r w:rsidRPr="00A94768">
        <w:t xml:space="preserve">, выходные дни: суббота, воскресенье. Группы в учреждении функционируют в режиме сокращенного дня (10-часового пребывания) начало в 8-00; окончание в 18-00. </w:t>
      </w:r>
      <w:r w:rsidR="009436C0" w:rsidRPr="00A94768">
        <w:rPr>
          <w:lang w:eastAsia="ru-RU"/>
        </w:rPr>
        <w:t xml:space="preserve">По запросам родителей </w:t>
      </w:r>
      <w:r w:rsidR="00A94768" w:rsidRPr="00A94768">
        <w:rPr>
          <w:lang w:eastAsia="ru-RU"/>
        </w:rPr>
        <w:t xml:space="preserve">(законных представителей) </w:t>
      </w:r>
      <w:r w:rsidR="009436C0" w:rsidRPr="00A94768">
        <w:rPr>
          <w:lang w:eastAsia="ru-RU"/>
        </w:rPr>
        <w:t>возможна организация работы групп также в выходные и праздники.</w:t>
      </w:r>
    </w:p>
    <w:p w14:paraId="7571375F" w14:textId="61798BF3" w:rsidR="003A745F" w:rsidRPr="00A94768" w:rsidRDefault="003A745F" w:rsidP="009436C0">
      <w:pPr>
        <w:pStyle w:val="aa"/>
        <w:ind w:firstLine="567"/>
        <w:jc w:val="both"/>
        <w:rPr>
          <w:lang w:eastAsia="ru-RU"/>
        </w:rPr>
      </w:pPr>
      <w:r w:rsidRPr="00A94768">
        <w:rPr>
          <w:shd w:val="clear" w:color="auto" w:fill="FFFFFF"/>
        </w:rPr>
        <w:t xml:space="preserve"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</w:t>
      </w:r>
    </w:p>
    <w:p w14:paraId="0D780CF7" w14:textId="2ECA0782" w:rsidR="00333ADC" w:rsidRPr="009436C0" w:rsidRDefault="00333ADC" w:rsidP="009436C0">
      <w:pPr>
        <w:pStyle w:val="aa"/>
        <w:ind w:firstLine="567"/>
        <w:jc w:val="both"/>
        <w:rPr>
          <w:color w:val="FF0000"/>
          <w:lang w:eastAsia="ru-RU"/>
        </w:rPr>
      </w:pPr>
      <w:r w:rsidRPr="003A745F">
        <w:t>3.</w:t>
      </w:r>
      <w:r w:rsidR="00A94768">
        <w:t>11</w:t>
      </w:r>
      <w:r w:rsidRPr="003A745F">
        <w:t>. Учреждение самостоятельно разрабатывает и утверждает годовой план, годовой</w:t>
      </w:r>
      <w:r w:rsidRPr="009436C0">
        <w:t xml:space="preserve"> календарный учебный график.</w:t>
      </w:r>
    </w:p>
    <w:p w14:paraId="519625CA" w14:textId="52363957" w:rsidR="00333ADC" w:rsidRDefault="00333ADC" w:rsidP="009436C0">
      <w:pPr>
        <w:pStyle w:val="aa"/>
        <w:ind w:firstLine="567"/>
        <w:jc w:val="both"/>
      </w:pPr>
      <w:r w:rsidRPr="009436C0">
        <w:lastRenderedPageBreak/>
        <w:t>3.</w:t>
      </w:r>
      <w:r w:rsidR="00A94768">
        <w:t>12</w:t>
      </w:r>
      <w:r w:rsidRPr="009436C0">
        <w:t>. Режим работы групп, длительность пребывания в них воспитанников</w:t>
      </w:r>
      <w:r w:rsidR="00A94768">
        <w:t xml:space="preserve"> образовательный процесс</w:t>
      </w:r>
      <w:r w:rsidRPr="009436C0">
        <w:t>, а также максимально допустимый объем недельной образовательной деятельности определяются</w:t>
      </w:r>
      <w:r>
        <w:t xml:space="preserve"> Уставом образовательного учреждения и не должны превышать нормы предельно допустимых нагрузок, определенных санитарно-эпидемиологическими требованиями к устройству, содержанию и организации режима работы дошкольных образовательных организаций. Образовательный процесс организуется в соответствии с санитарно- эпидемиологическими требованиями</w:t>
      </w:r>
      <w:r w:rsidR="00A94768">
        <w:t>.</w:t>
      </w:r>
      <w:r>
        <w:t xml:space="preserve"> </w:t>
      </w:r>
    </w:p>
    <w:p w14:paraId="083489DB" w14:textId="0AAD7D4C" w:rsidR="00333ADC" w:rsidRDefault="00333ADC" w:rsidP="00333ADC">
      <w:pPr>
        <w:ind w:firstLine="567"/>
        <w:jc w:val="both"/>
      </w:pPr>
      <w:r>
        <w:t>3.</w:t>
      </w:r>
      <w:r w:rsidR="00A94768">
        <w:t>13</w:t>
      </w:r>
      <w:r>
        <w:t>.</w:t>
      </w:r>
      <w:r w:rsidR="008C38F8">
        <w:t xml:space="preserve"> </w:t>
      </w:r>
      <w:r>
        <w:rPr>
          <w:bCs/>
        </w:rPr>
        <w:t>Организация образовательного процесса в Учреждении осуществляется в соответствии с образовательными программами и расписаниями занятий.</w:t>
      </w:r>
    </w:p>
    <w:p w14:paraId="6299575F" w14:textId="40FCBAB1" w:rsidR="00333ADC" w:rsidRDefault="00333ADC" w:rsidP="00333ADC">
      <w:pPr>
        <w:autoSpaceDE w:val="0"/>
        <w:ind w:firstLine="567"/>
        <w:jc w:val="both"/>
      </w:pPr>
      <w:r>
        <w:rPr>
          <w:color w:val="000000"/>
        </w:rPr>
        <w:t>3.1</w:t>
      </w:r>
      <w:r w:rsidR="00A94768">
        <w:rPr>
          <w:color w:val="000000"/>
        </w:rPr>
        <w:t>4</w:t>
      </w:r>
      <w:r>
        <w:rPr>
          <w:color w:val="000000"/>
        </w:rPr>
        <w:t>. При приеме ребенка в Учреждение заключается договор между Учреждением и родителями (законными представителями) ребенка.</w:t>
      </w:r>
    </w:p>
    <w:p w14:paraId="2FB9B5EC" w14:textId="2F9A20B2" w:rsidR="00333ADC" w:rsidRPr="00A94768" w:rsidRDefault="00333ADC" w:rsidP="00333ADC">
      <w:pPr>
        <w:autoSpaceDE w:val="0"/>
        <w:ind w:firstLine="567"/>
        <w:jc w:val="both"/>
      </w:pPr>
      <w:r w:rsidRPr="00A94768">
        <w:t>3.1</w:t>
      </w:r>
      <w:r w:rsidR="00A94768" w:rsidRPr="00A94768">
        <w:t>5</w:t>
      </w:r>
      <w:r w:rsidRPr="00A94768">
        <w:t>.  При приеме детей в Учреждение последнее обязано ознакомить родителей (законных представителей) с Уставом, лицензией на право ведения образовательной деятельности Учреждения,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Факт ознакомления родителей (законных представителей) ребенка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ребенка. Подписью родителей</w:t>
      </w:r>
      <w:r w:rsidR="00930E16" w:rsidRPr="00A94768">
        <w:t xml:space="preserve"> </w:t>
      </w:r>
      <w:r w:rsidRPr="00A94768">
        <w:t xml:space="preserve">(законных представителей) ребенка фиксируется также согласие на обработку персональных данных ребенка, в порядке, установленном законодательством РФ. </w:t>
      </w:r>
    </w:p>
    <w:p w14:paraId="0498879D" w14:textId="77777777" w:rsidR="00A94768" w:rsidRDefault="00333ADC" w:rsidP="00A94768">
      <w:pPr>
        <w:autoSpaceDE w:val="0"/>
        <w:ind w:firstLine="567"/>
        <w:jc w:val="both"/>
      </w:pPr>
      <w:r>
        <w:rPr>
          <w:color w:val="000000"/>
        </w:rPr>
        <w:t>3.1</w:t>
      </w:r>
      <w:r w:rsidR="00A94768">
        <w:rPr>
          <w:color w:val="000000"/>
        </w:rPr>
        <w:t>6</w:t>
      </w:r>
      <w:r>
        <w:rPr>
          <w:color w:val="000000"/>
        </w:rPr>
        <w:t>.  Отчисление воспитанников из Учреждения производится в следующих случаях:</w:t>
      </w:r>
    </w:p>
    <w:p w14:paraId="29DCB7B0" w14:textId="49A5B500" w:rsidR="00333ADC" w:rsidRDefault="00333ADC" w:rsidP="00A94768">
      <w:pPr>
        <w:autoSpaceDE w:val="0"/>
        <w:ind w:firstLine="567"/>
        <w:jc w:val="both"/>
      </w:pPr>
      <w:r>
        <w:rPr>
          <w:color w:val="000000"/>
        </w:rPr>
        <w:t xml:space="preserve">-  по заявлению родителей (законных представителей), в том числе в случае перевода воспитанников для продолжения освоения образовательной программы в другую организацию, осуществляющую образовательную деятельность; </w:t>
      </w:r>
    </w:p>
    <w:p w14:paraId="0026E25A" w14:textId="0D95E717" w:rsidR="00333ADC" w:rsidRDefault="00333ADC" w:rsidP="00A94768">
      <w:pPr>
        <w:autoSpaceDE w:val="0"/>
        <w:ind w:firstLine="567"/>
        <w:jc w:val="both"/>
      </w:pPr>
      <w:r>
        <w:rPr>
          <w:color w:val="000000"/>
        </w:rPr>
        <w:t>-   по обстоятельствам, не зависящим от воли воспитанников или родителей (законных представителей) несовершеннолетнего воспитанника и Учреждения, в том числе в случае ликвидации Учреждения;</w:t>
      </w:r>
    </w:p>
    <w:p w14:paraId="477752E6" w14:textId="4ACF0957" w:rsidR="00333ADC" w:rsidRDefault="00333ADC" w:rsidP="00A94768">
      <w:pPr>
        <w:autoSpaceDE w:val="0"/>
        <w:ind w:firstLine="567"/>
        <w:jc w:val="both"/>
      </w:pPr>
      <w:r>
        <w:rPr>
          <w:color w:val="000000"/>
        </w:rPr>
        <w:t>-  в связи с завершением обучения по образовательной программе дошкольного образования.</w:t>
      </w:r>
    </w:p>
    <w:p w14:paraId="47B429EE" w14:textId="77777777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  <w:rPr>
          <w:color w:val="000000"/>
        </w:rPr>
      </w:pPr>
    </w:p>
    <w:p w14:paraId="65B96A46" w14:textId="77777777" w:rsidR="00333ADC" w:rsidRDefault="00333ADC" w:rsidP="00BE4D90">
      <w:pPr>
        <w:widowControl w:val="0"/>
        <w:tabs>
          <w:tab w:val="left" w:pos="1027"/>
        </w:tabs>
        <w:autoSpaceDE w:val="0"/>
        <w:ind w:firstLine="567"/>
        <w:jc w:val="center"/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>. КОМПЕТЕНЦИЯ УЧРЕДИТЕЛЯ В УПРАВЛЕНИИ УЧРЕЖДЕНИЕМ</w:t>
      </w:r>
    </w:p>
    <w:p w14:paraId="422C73E9" w14:textId="77777777" w:rsidR="00333ADC" w:rsidRDefault="00333ADC" w:rsidP="00333ADC">
      <w:pPr>
        <w:pStyle w:val="ConsPlusNonformat"/>
        <w:widowControl/>
        <w:tabs>
          <w:tab w:val="left" w:pos="0"/>
          <w:tab w:val="left" w:pos="1134"/>
          <w:tab w:val="left" w:pos="10204"/>
        </w:tabs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4.1. 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компетенции Учредителя в области управления Учреждением относятся:</w:t>
      </w:r>
    </w:p>
    <w:p w14:paraId="3E6784BE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4.2. Утверждение Устава Учреждения, изменений к нему.</w:t>
      </w:r>
    </w:p>
    <w:p w14:paraId="245C315C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4.3. Рассмотрение и одобрение предложений заведующий Учреждения о создании и ликвидации филиалов Учреждения, об открытии и о закрытии его представительств.</w:t>
      </w:r>
    </w:p>
    <w:p w14:paraId="7FDE6312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4.4. Реорганизация и ликвидация Учреждения, а также изменение его типа.</w:t>
      </w:r>
    </w:p>
    <w:p w14:paraId="118BA2C7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4.5. Утверждение передаточного акта или разделительного баланса.</w:t>
      </w:r>
    </w:p>
    <w:p w14:paraId="34F05BE0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4.6. Назначение ликвидационной комиссии и утверждение промежуточного и окончательного ликвидационных балансов.</w:t>
      </w:r>
    </w:p>
    <w:p w14:paraId="040160F8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4.7. Назначение на должность заведующий Учреждения, заключение с ним, изменение и прекращение трудового договора, в том числе досрочное, в соответствии с трудовым законодательством Российской Федерации и иными содержащими нормы трудового права нормативными правовыми актами.</w:t>
      </w:r>
    </w:p>
    <w:p w14:paraId="43F1AD3C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4.8. Рассмотрение и одобрение предложений заведующий Учреждения о совершении сделок с имуществом Учреждения.</w:t>
      </w:r>
    </w:p>
    <w:p w14:paraId="298FB7E8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4.9. Формирование и установление муниципального задания в соответствии с предусмотренной Уставом основной деятельностью и финансовое обеспечение выполнения этого задания.</w:t>
      </w:r>
    </w:p>
    <w:p w14:paraId="098F0259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 xml:space="preserve">4.10. Принятие решения об отнесении движимого имущества Учреждения к особо ценному движимому имуществу и об исключении из состава особо ценного движимого </w:t>
      </w:r>
      <w:r>
        <w:lastRenderedPageBreak/>
        <w:t>имущества объектов, закрепленных за Учреждением, в порядке, определенном действующим законодательством.</w:t>
      </w:r>
    </w:p>
    <w:p w14:paraId="4E59B340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4.11. Принятие решения по распоряжению недвижимым имуществом, закрепленным за Учреждением или приобретенным за счет средств, выделенных Учредителем на приобретение этого имущества, а также дает согласие на распоряжение особо ценным движимым имуществом, закрепленным за Учреждением или приобретенным за счет средств, выделенных Учредителем на приобретение этого имущества.</w:t>
      </w:r>
    </w:p>
    <w:p w14:paraId="623E6A73" w14:textId="3E881EF4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4.12. Осуществление контроля за деятельностью Учреждения</w:t>
      </w:r>
      <w:r w:rsidR="00A94768">
        <w:t xml:space="preserve"> в рамках установленных полномочий</w:t>
      </w:r>
      <w:r>
        <w:t>, сбор и обобщение отчетности по формам государственного статистического наблюдения, утвержденным законодательством Российской Федерации, а также формам отчетности, утвержденным Учредителем.</w:t>
      </w:r>
    </w:p>
    <w:p w14:paraId="0F86B391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4.13. Согласование структуры Учреждения.</w:t>
      </w:r>
    </w:p>
    <w:p w14:paraId="3DA389D5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4.14. Организация перевода воспитанников в другое образовательное учреждение в случае ликвидации или реорганизации Учреждения.</w:t>
      </w:r>
    </w:p>
    <w:p w14:paraId="45EB8725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4.15. Осуществление контроля за финансовой и хозяйственной деятельностью Учреждения.</w:t>
      </w:r>
    </w:p>
    <w:p w14:paraId="77AC7D51" w14:textId="25E5D5AD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4.16.</w:t>
      </w:r>
      <w:r w:rsidR="00202969">
        <w:t xml:space="preserve"> </w:t>
      </w:r>
      <w:r>
        <w:t>Осуществление контроля за образовательной деятельностью Учреждения</w:t>
      </w:r>
      <w:r w:rsidR="00636785">
        <w:t xml:space="preserve"> в рамках установленных полномочий</w:t>
      </w:r>
      <w:r>
        <w:t>.</w:t>
      </w:r>
    </w:p>
    <w:p w14:paraId="2F507554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4.1</w:t>
      </w:r>
      <w:r w:rsidRPr="00217EA9">
        <w:t>7</w:t>
      </w:r>
      <w:r>
        <w:t>. Осуществление иных форм контроля за деятельностью Учреждения, в порядке, установленном действующим законодательством Российской Федерации.</w:t>
      </w:r>
    </w:p>
    <w:p w14:paraId="3CB1D662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4.18. Изъятие имущества, закреплённого за Учреждением на праве оперативного управления.</w:t>
      </w:r>
    </w:p>
    <w:p w14:paraId="0D7A304B" w14:textId="77777777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4.19. Определение предмета, целей и приоритетных направлений деятельности Учреждения.</w:t>
      </w:r>
    </w:p>
    <w:p w14:paraId="239B53B0" w14:textId="16BE0F13" w:rsidR="00333ADC" w:rsidRDefault="00333ADC" w:rsidP="00333ADC">
      <w:pPr>
        <w:pStyle w:val="1"/>
        <w:numPr>
          <w:ilvl w:val="2"/>
          <w:numId w:val="1"/>
        </w:numPr>
        <w:tabs>
          <w:tab w:val="left" w:pos="0"/>
          <w:tab w:val="left" w:pos="709"/>
          <w:tab w:val="left" w:pos="1134"/>
        </w:tabs>
        <w:autoSpaceDE w:val="0"/>
        <w:spacing w:after="0"/>
        <w:ind w:left="0" w:firstLine="567"/>
        <w:jc w:val="both"/>
      </w:pPr>
      <w:r>
        <w:t>4.20. Решение иных вопросов, предусмотренных федеральным законодательством</w:t>
      </w:r>
    </w:p>
    <w:p w14:paraId="18E64162" w14:textId="77777777" w:rsidR="00333ADC" w:rsidRDefault="00333ADC" w:rsidP="00333ADC">
      <w:pPr>
        <w:pStyle w:val="1"/>
        <w:widowControl w:val="0"/>
        <w:tabs>
          <w:tab w:val="left" w:pos="0"/>
          <w:tab w:val="left" w:pos="284"/>
          <w:tab w:val="left" w:pos="1134"/>
        </w:tabs>
        <w:autoSpaceDE w:val="0"/>
        <w:spacing w:after="0"/>
        <w:ind w:left="0" w:firstLine="567"/>
        <w:jc w:val="both"/>
        <w:textAlignment w:val="top"/>
        <w:rPr>
          <w:b/>
          <w:bCs/>
          <w:color w:val="000000"/>
          <w:lang w:eastAsia="ru-RU"/>
        </w:rPr>
      </w:pPr>
    </w:p>
    <w:p w14:paraId="54671A27" w14:textId="77777777" w:rsidR="00333ADC" w:rsidRDefault="00333ADC" w:rsidP="00BE4D90">
      <w:pPr>
        <w:widowControl w:val="0"/>
        <w:tabs>
          <w:tab w:val="left" w:pos="1027"/>
        </w:tabs>
        <w:autoSpaceDE w:val="0"/>
        <w:ind w:firstLine="567"/>
        <w:jc w:val="center"/>
      </w:pPr>
      <w:r>
        <w:rPr>
          <w:b/>
          <w:bCs/>
          <w:color w:val="000000"/>
        </w:rPr>
        <w:t>V. ОРГАНЫ УПРАВЛЕНИЯ УЧРЕЖДЕНИЕМ</w:t>
      </w:r>
    </w:p>
    <w:p w14:paraId="126323EF" w14:textId="77777777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</w:pPr>
      <w:r>
        <w:rPr>
          <w:bCs/>
        </w:rPr>
        <w:t xml:space="preserve">5.1. </w:t>
      </w:r>
      <w:r>
        <w:t xml:space="preserve">Управление Учреждением осуществляется в соответствии с законодательством Российской Федерации, Гражданским кодексом РФ, Федеральным законом от 12.01.1996 № 7-ФЗ (с изменениями и дополнениями) «О некоммерческих организациях» и иными нормативными правовыми документами, </w:t>
      </w:r>
      <w:r>
        <w:rPr>
          <w:bCs/>
        </w:rPr>
        <w:t xml:space="preserve">с учетом особенностей, установленных Федеральным законом от 29.12.2012 № 273-ФЗ </w:t>
      </w:r>
      <w:r>
        <w:t xml:space="preserve">(с изменениями и дополнениями) «Об образовании в Российской Федерации», настоящим Уставом и </w:t>
      </w:r>
      <w:r>
        <w:rPr>
          <w:bCs/>
        </w:rPr>
        <w:t xml:space="preserve">осуществляется на основе сочетания принципов единоначалия и коллегиальности. </w:t>
      </w:r>
    </w:p>
    <w:p w14:paraId="00665288" w14:textId="71DFD941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  <w:rPr>
          <w:color w:val="000000"/>
        </w:rPr>
      </w:pPr>
      <w:r>
        <w:rPr>
          <w:bCs/>
        </w:rPr>
        <w:t>5.2.</w:t>
      </w:r>
      <w:r w:rsidR="00930E16">
        <w:rPr>
          <w:bCs/>
        </w:rPr>
        <w:t xml:space="preserve"> </w:t>
      </w:r>
      <w:r>
        <w:rPr>
          <w:bCs/>
        </w:rPr>
        <w:t xml:space="preserve">Единоличным </w:t>
      </w:r>
      <w:r>
        <w:rPr>
          <w:color w:val="000000"/>
        </w:rPr>
        <w:t>исполнительным органом Учреждения является</w:t>
      </w:r>
      <w:r>
        <w:rPr>
          <w:rStyle w:val="apple-converted-space"/>
          <w:color w:val="000000"/>
        </w:rPr>
        <w:t> </w:t>
      </w:r>
      <w:r>
        <w:rPr>
          <w:rStyle w:val="a5"/>
          <w:i w:val="0"/>
          <w:color w:val="000000"/>
        </w:rPr>
        <w:t>заведующий,</w:t>
      </w:r>
      <w:r>
        <w:rPr>
          <w:rStyle w:val="a5"/>
          <w:color w:val="000000"/>
        </w:rPr>
        <w:t xml:space="preserve"> </w:t>
      </w:r>
      <w:r>
        <w:rPr>
          <w:color w:val="000000"/>
        </w:rPr>
        <w:t>который осуществляет текущее руководство деятельностью Учреждения.</w:t>
      </w:r>
      <w:r w:rsidR="00636785">
        <w:rPr>
          <w:color w:val="000000"/>
        </w:rPr>
        <w:t xml:space="preserve"> Коллегиальными органами управления Учреждением является:</w:t>
      </w:r>
    </w:p>
    <w:p w14:paraId="33F68D0E" w14:textId="17C32F03" w:rsidR="00636785" w:rsidRDefault="00636785" w:rsidP="00636785">
      <w:pPr>
        <w:widowControl w:val="0"/>
        <w:tabs>
          <w:tab w:val="left" w:pos="1027"/>
        </w:tabs>
        <w:autoSpaceDE w:val="0"/>
        <w:ind w:firstLine="567"/>
        <w:jc w:val="both"/>
      </w:pPr>
      <w:r>
        <w:t>- общее собрание работников учреждения;</w:t>
      </w:r>
    </w:p>
    <w:p w14:paraId="35EF38AB" w14:textId="73217BF3" w:rsidR="00636785" w:rsidRDefault="00636785" w:rsidP="00636785">
      <w:pPr>
        <w:widowControl w:val="0"/>
        <w:tabs>
          <w:tab w:val="left" w:pos="1027"/>
        </w:tabs>
        <w:autoSpaceDE w:val="0"/>
        <w:ind w:firstLine="567"/>
        <w:jc w:val="both"/>
      </w:pPr>
      <w:r>
        <w:t>- педагогический совет.</w:t>
      </w:r>
    </w:p>
    <w:p w14:paraId="7078E28D" w14:textId="669D04A6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</w:pPr>
      <w:r>
        <w:t>Заведующий назначается и освобождается от должности Учредителем в порядке, предусмотренном действующим законодательством Российской Федерации.</w:t>
      </w:r>
    </w:p>
    <w:p w14:paraId="30C83962" w14:textId="06705AFA" w:rsidR="00636785" w:rsidRDefault="00636785" w:rsidP="00333ADC">
      <w:pPr>
        <w:widowControl w:val="0"/>
        <w:tabs>
          <w:tab w:val="left" w:pos="1027"/>
        </w:tabs>
        <w:autoSpaceDE w:val="0"/>
        <w:ind w:firstLine="567"/>
        <w:jc w:val="both"/>
      </w:pPr>
      <w:r>
        <w:t xml:space="preserve">Заведующий Учреждения подотчетен </w:t>
      </w:r>
      <w:r w:rsidR="00A305AC">
        <w:t>Учредителю</w:t>
      </w:r>
      <w:r>
        <w:t xml:space="preserve"> и </w:t>
      </w:r>
      <w:r w:rsidR="00A305AC">
        <w:t xml:space="preserve">осуществляет свою </w:t>
      </w:r>
      <w:proofErr w:type="gramStart"/>
      <w:r w:rsidR="00A305AC">
        <w:t>деятельность  в</w:t>
      </w:r>
      <w:proofErr w:type="gramEnd"/>
      <w:r w:rsidR="00A305AC">
        <w:t xml:space="preserve"> соответствии с настоящим Уставом, приказами Учредителя, заключенным с ним трудовым договором.</w:t>
      </w:r>
    </w:p>
    <w:p w14:paraId="66B646FD" w14:textId="391BEC63" w:rsidR="00333ADC" w:rsidRDefault="00333ADC" w:rsidP="00333ADC">
      <w:pPr>
        <w:widowControl w:val="0"/>
        <w:autoSpaceDE w:val="0"/>
        <w:ind w:firstLine="540"/>
        <w:jc w:val="both"/>
      </w:pPr>
      <w:r>
        <w:rPr>
          <w:bCs/>
        </w:rPr>
        <w:t>Заведующий проходит обязательную аттестацию. Порядок и сроки проведения аттестации заведующ</w:t>
      </w:r>
      <w:r w:rsidR="00EE5EDC">
        <w:rPr>
          <w:bCs/>
        </w:rPr>
        <w:t xml:space="preserve">его </w:t>
      </w:r>
      <w:r>
        <w:rPr>
          <w:bCs/>
        </w:rPr>
        <w:t xml:space="preserve">устанавливаются Учредителем. </w:t>
      </w:r>
    </w:p>
    <w:p w14:paraId="716E32E0" w14:textId="74DA2C9C" w:rsidR="00EE5EDC" w:rsidRDefault="00EE5EDC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614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К компетенции </w:t>
      </w:r>
      <w:r w:rsidR="00786141">
        <w:rPr>
          <w:rFonts w:ascii="Times New Roman" w:hAnsi="Times New Roman" w:cs="Times New Roman"/>
          <w:sz w:val="24"/>
          <w:szCs w:val="24"/>
        </w:rPr>
        <w:t>заведующего</w:t>
      </w:r>
      <w:r>
        <w:rPr>
          <w:rFonts w:ascii="Times New Roman" w:hAnsi="Times New Roman" w:cs="Times New Roman"/>
          <w:sz w:val="24"/>
          <w:szCs w:val="24"/>
        </w:rPr>
        <w:t xml:space="preserve"> Учреждения относятся вопросы осуществления текущего руководства деятельностью</w:t>
      </w:r>
      <w:r>
        <w:rPr>
          <w:rFonts w:ascii="Times New Roman" w:hAnsi="Times New Roman" w:cs="Times New Roman"/>
          <w:spacing w:val="-6"/>
          <w:w w:val="104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вопросов, отнесенных федеральными законами или уставом Учреждения к компетенции Учредителя, Управляющего совета или иных органов Учреждения), в том числе: </w:t>
      </w:r>
    </w:p>
    <w:p w14:paraId="2BA2A434" w14:textId="2CB6F270" w:rsidR="00EE5EDC" w:rsidRDefault="00786141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>организации осуществления в соответствии с требованиями нормативных правовых актов образовательной и иной деятельности Учреждения;</w:t>
      </w:r>
    </w:p>
    <w:p w14:paraId="198216DD" w14:textId="3BCEF5B9" w:rsidR="00EE5EDC" w:rsidRDefault="00786141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>организации обеспечения прав участников образовательного процесса в    Учреждении;</w:t>
      </w:r>
    </w:p>
    <w:p w14:paraId="2EB3EA10" w14:textId="636C2337" w:rsidR="00EE5EDC" w:rsidRDefault="00786141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>организации разработки и принятия локальных нормативных актов, индивидуальных распорядительных актов;</w:t>
      </w:r>
    </w:p>
    <w:p w14:paraId="4727301E" w14:textId="582D8C94" w:rsidR="00EE5EDC" w:rsidRDefault="00786141" w:rsidP="00EE5EDC">
      <w:pPr>
        <w:pStyle w:val="2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>организации и контроля работы административно-управленческого аппарата Учреждения.</w:t>
      </w:r>
    </w:p>
    <w:p w14:paraId="456DD39A" w14:textId="78654DC6" w:rsidR="00EE5EDC" w:rsidRDefault="00EE5EDC" w:rsidP="00EE5EDC">
      <w:pPr>
        <w:pStyle w:val="2"/>
        <w:tabs>
          <w:tab w:val="left" w:pos="0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6141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141">
        <w:rPr>
          <w:rFonts w:ascii="Times New Roman" w:hAnsi="Times New Roman" w:cs="Times New Roman"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sz w:val="24"/>
          <w:szCs w:val="24"/>
        </w:rPr>
        <w:t xml:space="preserve">Учреждения в </w:t>
      </w:r>
      <w:r>
        <w:rPr>
          <w:rFonts w:ascii="Times New Roman" w:hAnsi="Times New Roman" w:cs="Times New Roman"/>
          <w:spacing w:val="-6"/>
          <w:w w:val="104"/>
          <w:sz w:val="24"/>
          <w:szCs w:val="24"/>
        </w:rPr>
        <w:t xml:space="preserve">порядке, установленном действующим законодательством Российской Федерации: </w:t>
      </w:r>
    </w:p>
    <w:p w14:paraId="215B9995" w14:textId="0C6AD460" w:rsidR="00EE5EDC" w:rsidRDefault="00786141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</w:rPr>
        <w:t xml:space="preserve">без доверенности действует от имени </w:t>
      </w:r>
      <w:r w:rsidR="00EE5EDC">
        <w:rPr>
          <w:rFonts w:ascii="Times New Roman" w:hAnsi="Times New Roman" w:cs="Times New Roman"/>
          <w:spacing w:val="-6"/>
          <w:w w:val="104"/>
          <w:sz w:val="24"/>
          <w:szCs w:val="24"/>
        </w:rPr>
        <w:t>Учреждения</w:t>
      </w:r>
      <w:r w:rsidR="00EE5EDC">
        <w:rPr>
          <w:rFonts w:ascii="Times New Roman" w:hAnsi="Times New Roman" w:cs="Times New Roman"/>
          <w:sz w:val="24"/>
          <w:szCs w:val="24"/>
        </w:rPr>
        <w:t xml:space="preserve">, в том числе представляет его интересы и совершает сделки от его имени; </w:t>
      </w:r>
    </w:p>
    <w:p w14:paraId="521FAC6A" w14:textId="402FA192" w:rsidR="00EE5EDC" w:rsidRDefault="00786141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</w:rPr>
        <w:t>утверждает штатное расписание Учреждения;</w:t>
      </w:r>
    </w:p>
    <w:p w14:paraId="24263CB2" w14:textId="5AC66DAB" w:rsidR="00EE5EDC" w:rsidRDefault="00786141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</w:rPr>
        <w:t>утверждает план финансово-хозяйственной деятельности и его изменения;</w:t>
      </w:r>
    </w:p>
    <w:p w14:paraId="69F33880" w14:textId="33224FD6" w:rsidR="00EE5EDC" w:rsidRDefault="00786141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</w:rPr>
        <w:t xml:space="preserve">утверждает регламентирующие деятельность </w:t>
      </w:r>
      <w:r w:rsidR="00EE5EDC">
        <w:rPr>
          <w:rFonts w:ascii="Times New Roman" w:hAnsi="Times New Roman" w:cs="Times New Roman"/>
          <w:spacing w:val="-6"/>
          <w:w w:val="104"/>
          <w:sz w:val="24"/>
          <w:szCs w:val="24"/>
        </w:rPr>
        <w:t>Учреждения</w:t>
      </w:r>
      <w:r w:rsidR="00EE5EDC">
        <w:rPr>
          <w:rFonts w:ascii="Times New Roman" w:hAnsi="Times New Roman" w:cs="Times New Roman"/>
          <w:sz w:val="24"/>
          <w:szCs w:val="24"/>
        </w:rPr>
        <w:t xml:space="preserve"> внутренние документы;</w:t>
      </w:r>
    </w:p>
    <w:p w14:paraId="32CB7D6A" w14:textId="19D220AE" w:rsidR="00EE5EDC" w:rsidRDefault="00786141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</w:rPr>
        <w:t xml:space="preserve">издает приказы и дает указания, обязательные для исполнения всеми работниками </w:t>
      </w:r>
      <w:r w:rsidR="00EE5EDC">
        <w:rPr>
          <w:rFonts w:ascii="Times New Roman" w:hAnsi="Times New Roman" w:cs="Times New Roman"/>
          <w:spacing w:val="-6"/>
          <w:w w:val="104"/>
          <w:sz w:val="24"/>
          <w:szCs w:val="24"/>
        </w:rPr>
        <w:t>Учреждения</w:t>
      </w:r>
      <w:r w:rsidR="00EE5EDC">
        <w:rPr>
          <w:rFonts w:ascii="Times New Roman" w:hAnsi="Times New Roman" w:cs="Times New Roman"/>
          <w:sz w:val="24"/>
          <w:szCs w:val="24"/>
        </w:rPr>
        <w:t>;</w:t>
      </w:r>
    </w:p>
    <w:p w14:paraId="43970919" w14:textId="3563CA33" w:rsidR="00EE5EDC" w:rsidRDefault="00786141" w:rsidP="00EE5EDC">
      <w:pPr>
        <w:pStyle w:val="2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 xml:space="preserve">открывает счета в органах казначейства, обладает правом первой подписи финансовых документов, обеспечивает рациональное использование бюджетных и внебюджетных средств; </w:t>
      </w:r>
    </w:p>
    <w:p w14:paraId="1444E9C3" w14:textId="27F891B9" w:rsidR="00EE5EDC" w:rsidRDefault="00786141" w:rsidP="00EE5ED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>планирует и организует образовательный процесс, осуществляет контроль за его ходом и результатами;</w:t>
      </w:r>
    </w:p>
    <w:p w14:paraId="32C8A3F9" w14:textId="0E5330DE" w:rsidR="00EE5EDC" w:rsidRDefault="00786141" w:rsidP="00EE5ED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</w:rPr>
        <w:t xml:space="preserve">принимает на работу в </w:t>
      </w:r>
      <w:r w:rsidR="00EE5EDC">
        <w:rPr>
          <w:rFonts w:ascii="Times New Roman" w:hAnsi="Times New Roman" w:cs="Times New Roman"/>
          <w:spacing w:val="-6"/>
          <w:w w:val="104"/>
          <w:sz w:val="24"/>
          <w:szCs w:val="24"/>
        </w:rPr>
        <w:t>Учреждение</w:t>
      </w:r>
      <w:r w:rsidR="00EE5EDC">
        <w:rPr>
          <w:rFonts w:ascii="Times New Roman" w:hAnsi="Times New Roman" w:cs="Times New Roman"/>
          <w:sz w:val="24"/>
          <w:szCs w:val="24"/>
        </w:rPr>
        <w:t xml:space="preserve">, осуществляет перевод и увольнение работников в соответствии с трудовым законодательством, распределяет обязанности между работниками </w:t>
      </w:r>
      <w:r w:rsidR="00EE5EDC">
        <w:rPr>
          <w:rFonts w:ascii="Times New Roman" w:hAnsi="Times New Roman" w:cs="Times New Roman"/>
          <w:spacing w:val="-6"/>
          <w:w w:val="104"/>
          <w:sz w:val="24"/>
          <w:szCs w:val="24"/>
        </w:rPr>
        <w:t>Учреждения</w:t>
      </w:r>
      <w:r w:rsidR="00EE5EDC">
        <w:rPr>
          <w:rFonts w:ascii="Times New Roman" w:hAnsi="Times New Roman" w:cs="Times New Roman"/>
          <w:sz w:val="24"/>
          <w:szCs w:val="24"/>
        </w:rPr>
        <w:t>, утверждает должностные инструкции,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 xml:space="preserve"> распределяет учебную нагрузку;</w:t>
      </w:r>
    </w:p>
    <w:p w14:paraId="564761E5" w14:textId="44DA6EBA" w:rsidR="00EE5EDC" w:rsidRDefault="00786141" w:rsidP="00EE5ED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bCs/>
          <w:sz w:val="24"/>
          <w:szCs w:val="24"/>
        </w:rPr>
        <w:t>устанавливает заработную плату работников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</w:t>
      </w:r>
      <w:r w:rsidR="00EE5E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837140" w14:textId="40310AD7" w:rsidR="00EE5EDC" w:rsidRDefault="00786141" w:rsidP="00EE5ED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 xml:space="preserve"> зачисляет, переводит и отчисляет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воспитанников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C9C5CAC" w14:textId="784AE1B5" w:rsidR="00EE5EDC" w:rsidRDefault="00786141" w:rsidP="00EE5ED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>утверждает локальные нормативные акты Учреждения;</w:t>
      </w:r>
    </w:p>
    <w:p w14:paraId="259C03B5" w14:textId="53849816" w:rsidR="00EE5EDC" w:rsidRDefault="00786141" w:rsidP="00EE5ED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обеспечивает государственную регистрацию Учреждения, лицензирование образовательной деятельности, государственную аккредитацию учреждения; </w:t>
      </w:r>
    </w:p>
    <w:p w14:paraId="6D470CB2" w14:textId="31B1846E" w:rsidR="00EE5EDC" w:rsidRDefault="00786141" w:rsidP="00EE5ED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>руководит деятельностью Педагогического совета Учреждения;</w:t>
      </w:r>
    </w:p>
    <w:p w14:paraId="59BEEF9D" w14:textId="332B869A" w:rsidR="00EE5EDC" w:rsidRDefault="00786141" w:rsidP="00786141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EE5EDC">
        <w:rPr>
          <w:rFonts w:ascii="Times New Roman" w:hAnsi="Times New Roman" w:cs="Times New Roman"/>
          <w:sz w:val="24"/>
          <w:szCs w:val="24"/>
          <w:lang w:eastAsia="ru-RU"/>
        </w:rPr>
        <w:t>организует и совершенствует методическое обеспечение образовательного    процесса;</w:t>
      </w:r>
    </w:p>
    <w:p w14:paraId="0CFB4A0E" w14:textId="44028CDB" w:rsidR="00EE5EDC" w:rsidRDefault="00786141" w:rsidP="00EE5EDC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E5EDC">
        <w:rPr>
          <w:rFonts w:ascii="Times New Roman" w:hAnsi="Times New Roman" w:cs="Times New Roman"/>
          <w:sz w:val="24"/>
          <w:szCs w:val="24"/>
        </w:rPr>
        <w:t xml:space="preserve">осуществляет иные функции, предусмотренные для руководителя </w:t>
      </w:r>
      <w:r w:rsidR="00EE5EDC">
        <w:rPr>
          <w:rFonts w:ascii="Times New Roman" w:hAnsi="Times New Roman" w:cs="Times New Roman"/>
          <w:spacing w:val="-6"/>
          <w:w w:val="104"/>
          <w:sz w:val="24"/>
          <w:szCs w:val="24"/>
        </w:rPr>
        <w:t>Учреждения</w:t>
      </w:r>
      <w:r w:rsidR="00EE5EDC">
        <w:rPr>
          <w:rFonts w:ascii="Times New Roman" w:hAnsi="Times New Roman" w:cs="Times New Roman"/>
          <w:sz w:val="24"/>
          <w:szCs w:val="24"/>
        </w:rPr>
        <w:t xml:space="preserve"> </w:t>
      </w:r>
      <w:r w:rsidR="00EE5EDC">
        <w:rPr>
          <w:rFonts w:ascii="Times New Roman" w:hAnsi="Times New Roman" w:cs="Times New Roman"/>
          <w:spacing w:val="-6"/>
          <w:w w:val="104"/>
          <w:sz w:val="24"/>
          <w:szCs w:val="24"/>
        </w:rPr>
        <w:t>действующим законодательством Российской Федерации,</w:t>
      </w:r>
      <w:r w:rsidR="00EE5EDC"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Федерации, муниципальными правовыми актами, договором с Учредителем, настоящим Уставом, локальными актами </w:t>
      </w:r>
      <w:r w:rsidR="00EE5EDC">
        <w:rPr>
          <w:rFonts w:ascii="Times New Roman" w:hAnsi="Times New Roman" w:cs="Times New Roman"/>
          <w:spacing w:val="-6"/>
          <w:w w:val="104"/>
          <w:sz w:val="24"/>
          <w:szCs w:val="24"/>
        </w:rPr>
        <w:t>Учреждения</w:t>
      </w:r>
      <w:r w:rsidR="00EE5EDC">
        <w:rPr>
          <w:rFonts w:ascii="Times New Roman" w:hAnsi="Times New Roman" w:cs="Times New Roman"/>
          <w:sz w:val="24"/>
          <w:szCs w:val="24"/>
        </w:rPr>
        <w:t xml:space="preserve">, трудовым договором, должностной инструкцией </w:t>
      </w:r>
      <w:r>
        <w:rPr>
          <w:rFonts w:ascii="Times New Roman" w:hAnsi="Times New Roman" w:cs="Times New Roman"/>
          <w:sz w:val="24"/>
          <w:szCs w:val="24"/>
        </w:rPr>
        <w:t>заведующего</w:t>
      </w:r>
      <w:r w:rsidR="00EE5EDC">
        <w:rPr>
          <w:rFonts w:ascii="Times New Roman" w:hAnsi="Times New Roman" w:cs="Times New Roman"/>
          <w:sz w:val="24"/>
          <w:szCs w:val="24"/>
        </w:rPr>
        <w:t>.</w:t>
      </w:r>
    </w:p>
    <w:p w14:paraId="69F02E6E" w14:textId="588621DC" w:rsidR="00786141" w:rsidRDefault="00786141" w:rsidP="00786141">
      <w:pPr>
        <w:pStyle w:val="2"/>
        <w:tabs>
          <w:tab w:val="left" w:pos="0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7D8E">
        <w:rPr>
          <w:rFonts w:ascii="Times New Roman" w:hAnsi="Times New Roman" w:cs="Times New Roman"/>
        </w:rPr>
        <w:t>5.5.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Учреждения обязан:</w:t>
      </w:r>
    </w:p>
    <w:p w14:paraId="539EBA58" w14:textId="77777777" w:rsidR="00786141" w:rsidRDefault="00786141" w:rsidP="00786141">
      <w:pPr>
        <w:pStyle w:val="2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обеспечивать выполнение муниципального задания в полном объеме;</w:t>
      </w:r>
    </w:p>
    <w:p w14:paraId="22B3555C" w14:textId="770BBD8A" w:rsidR="00786141" w:rsidRDefault="00786141" w:rsidP="00786141">
      <w:pPr>
        <w:pStyle w:val="2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обеспечивать своевременную выплату заработной платы работникам Учреждения, а также принимать меры по повышению размера заработной платы работникам Учреждения, обеспечивать работникам Учреждения безопасные условия труда и нести ответственность в установленном порядке за ущерб, причиненный их здоровью и трудоспособности;</w:t>
      </w:r>
    </w:p>
    <w:p w14:paraId="54DE731A" w14:textId="3C575CB4" w:rsidR="00786141" w:rsidRDefault="00786141" w:rsidP="00786141">
      <w:pPr>
        <w:pStyle w:val="2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обеспечивать составление, утверждение и выполнение плана финансово-хозяйственной деятельности Учреждения;</w:t>
      </w:r>
    </w:p>
    <w:p w14:paraId="74F28DA0" w14:textId="449DA80C" w:rsidR="00786141" w:rsidRDefault="00786141" w:rsidP="00786141">
      <w:pPr>
        <w:pStyle w:val="2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-  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имущества;</w:t>
      </w:r>
    </w:p>
    <w:p w14:paraId="18302385" w14:textId="13779F24" w:rsidR="00786141" w:rsidRDefault="00786141" w:rsidP="00786141">
      <w:pPr>
        <w:pStyle w:val="2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обеспечивать целевое использование бюджетных средств, предоставляемых Учреждению из бюджета муниципального образования «Зырянский район», и соблюдение Учреждением финансовой дисциплины;</w:t>
      </w:r>
    </w:p>
    <w:p w14:paraId="09CF6A7B" w14:textId="0CE67FB7" w:rsidR="00786141" w:rsidRDefault="00786141" w:rsidP="00786141">
      <w:pPr>
        <w:pStyle w:val="2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обеспечивать сохранность, рациональное и эффективное использование имущества, закрепленного на праве оперативного управления за Учреждением;</w:t>
      </w:r>
    </w:p>
    <w:p w14:paraId="753496E5" w14:textId="4CA6A2A0" w:rsidR="00786141" w:rsidRDefault="00786141" w:rsidP="00786141">
      <w:pPr>
        <w:pStyle w:val="2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обеспечивать согласование распоряжения недвижимым имуществом и особо ценным движимым имуществом, закрепленными за Учреждением Учредителем или приобретенными Учреждением за счет средств, выделенных ему Учредителем на приобретение этого имущества;</w:t>
      </w:r>
    </w:p>
    <w:p w14:paraId="7D8DC174" w14:textId="01115AB2" w:rsidR="00786141" w:rsidRDefault="00786141" w:rsidP="00786141">
      <w:pPr>
        <w:pStyle w:val="2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федеральными законами, нормативными правовыми актами, Уставом Учреждения, а также решениями Учредителя.</w:t>
      </w:r>
    </w:p>
    <w:p w14:paraId="42437F7E" w14:textId="6E3AB7FA" w:rsidR="00786141" w:rsidRDefault="00786141" w:rsidP="00786141">
      <w:pPr>
        <w:pStyle w:val="2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обеспечивать вынесение на предварительное рассмотрение Управляющего совета Учреждения следующих вопросов, инициатива рассмотрения которых принадлежит Заведующему Учреждения:</w:t>
      </w:r>
    </w:p>
    <w:p w14:paraId="327EE475" w14:textId="77777777" w:rsidR="00786141" w:rsidRDefault="00786141" w:rsidP="00786141">
      <w:pPr>
        <w:pStyle w:val="2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 внесении изменений в настоящий Устав;</w:t>
      </w:r>
    </w:p>
    <w:p w14:paraId="490F349F" w14:textId="77777777" w:rsidR="00786141" w:rsidRDefault="00786141" w:rsidP="00786141">
      <w:pPr>
        <w:pStyle w:val="2"/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 создании и ликвидации филиалов Учреждения, об открытии и о закрытии его представительств;</w:t>
      </w:r>
    </w:p>
    <w:p w14:paraId="6762829D" w14:textId="77777777" w:rsidR="00786141" w:rsidRDefault="00786141" w:rsidP="00786141">
      <w:pPr>
        <w:pStyle w:val="2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 реорганизации, ликвидации, изменении типа Учреждения;</w:t>
      </w:r>
    </w:p>
    <w:p w14:paraId="4939AC7B" w14:textId="77777777" w:rsidR="00786141" w:rsidRDefault="00786141" w:rsidP="00786141">
      <w:pPr>
        <w:pStyle w:val="2"/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 изъятии имущества, закрепленного за Учреждением на праве оперативного управления;</w:t>
      </w:r>
    </w:p>
    <w:p w14:paraId="449AD6A8" w14:textId="77777777" w:rsidR="00786141" w:rsidRDefault="00786141" w:rsidP="00786141">
      <w:pPr>
        <w:pStyle w:val="2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 распоряжении недвижимым имуществом и особо ценным движимым имуществом, закрепленными за Учреждением учредителем или приобретенными Учреждением за счет средств, выделенных ему учредителем на приобретение этого имущества;</w:t>
      </w:r>
    </w:p>
    <w:p w14:paraId="0329BB0F" w14:textId="77777777" w:rsidR="00786141" w:rsidRDefault="00786141" w:rsidP="00786141">
      <w:pPr>
        <w:pStyle w:val="2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 внесении недвижимого имущества, закрепленного за Учреждением или приобретенного Учреждением за счет средств, выделенных ему Учредителем на приобретение этого имущества, а также находящегося у Учреждения особо ценного движимого имущества в уставный (складочный) капитал других юридических лиц или о передаче иным образом этого имущества другим юридическим лицам в качестве их учредителя или участника.</w:t>
      </w:r>
    </w:p>
    <w:p w14:paraId="3C16FFE4" w14:textId="77777777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</w:pPr>
      <w:r>
        <w:rPr>
          <w:bCs/>
        </w:rPr>
        <w:t>5.6. Учреждение, возглавляемое руководителем,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нормативными правовыми актами Российской Федерации и настоящим Уставом.</w:t>
      </w:r>
    </w:p>
    <w:p w14:paraId="60466FBB" w14:textId="65BADF19" w:rsidR="00333ADC" w:rsidRDefault="00333ADC" w:rsidP="00333ADC">
      <w:pPr>
        <w:ind w:firstLine="540"/>
        <w:jc w:val="both"/>
      </w:pPr>
      <w:r>
        <w:rPr>
          <w:bCs/>
        </w:rPr>
        <w:t>5.</w:t>
      </w:r>
      <w:r w:rsidR="00786141">
        <w:rPr>
          <w:bCs/>
        </w:rPr>
        <w:t>7</w:t>
      </w:r>
      <w:r>
        <w:rPr>
          <w:bCs/>
        </w:rPr>
        <w:t xml:space="preserve">. </w:t>
      </w:r>
      <w:r>
        <w:rPr>
          <w:color w:val="000000"/>
        </w:rPr>
        <w:t>Общее собрание трудового коллектива - высший орган управления Учреждения, объединяющий всех работников. Собирается по мере необходимости, но не реже чем 1 раз в год. Решение общего собрания считается правомочным, если на заседании присутствовало не менее 2/3 от его состава и проголосовало не менее 1/2 от числа присутствующих.</w:t>
      </w:r>
    </w:p>
    <w:p w14:paraId="09393819" w14:textId="77777777" w:rsidR="00333ADC" w:rsidRDefault="00333ADC" w:rsidP="00333ADC">
      <w:pPr>
        <w:ind w:firstLine="540"/>
        <w:jc w:val="both"/>
      </w:pPr>
      <w:r>
        <w:rPr>
          <w:color w:val="000000"/>
        </w:rPr>
        <w:t>К исключительной компетенции общего собрания трудового коллектива относятся:</w:t>
      </w:r>
    </w:p>
    <w:p w14:paraId="7329BE6B" w14:textId="77777777" w:rsidR="00333ADC" w:rsidRDefault="00333ADC" w:rsidP="00333ADC">
      <w:pPr>
        <w:tabs>
          <w:tab w:val="left" w:pos="0"/>
        </w:tabs>
        <w:ind w:firstLine="540"/>
        <w:jc w:val="both"/>
      </w:pPr>
      <w:r>
        <w:rPr>
          <w:color w:val="000000"/>
        </w:rPr>
        <w:t>- принятие Устава Учреждения, изменений и дополнений к нему,</w:t>
      </w:r>
    </w:p>
    <w:p w14:paraId="237AF693" w14:textId="77777777" w:rsidR="00333ADC" w:rsidRDefault="00333ADC" w:rsidP="00333ADC">
      <w:pPr>
        <w:tabs>
          <w:tab w:val="left" w:pos="0"/>
        </w:tabs>
        <w:ind w:firstLine="540"/>
        <w:jc w:val="both"/>
      </w:pPr>
      <w:r>
        <w:rPr>
          <w:color w:val="000000"/>
        </w:rPr>
        <w:t>- решение вопроса о заключении с</w:t>
      </w:r>
      <w:r>
        <w:t xml:space="preserve"> </w:t>
      </w:r>
      <w:r>
        <w:rPr>
          <w:color w:val="000000"/>
        </w:rPr>
        <w:t>администрацией Учреждения</w:t>
      </w:r>
      <w:r>
        <w:t xml:space="preserve"> </w:t>
      </w:r>
      <w:r>
        <w:rPr>
          <w:color w:val="000000"/>
        </w:rPr>
        <w:t>коллективного договора, рассмотрение и утверждение проекта Коллективного договора,</w:t>
      </w:r>
    </w:p>
    <w:p w14:paraId="3F5227DD" w14:textId="77777777" w:rsidR="00333ADC" w:rsidRDefault="00333ADC" w:rsidP="00333ADC">
      <w:pPr>
        <w:tabs>
          <w:tab w:val="left" w:pos="0"/>
        </w:tabs>
        <w:ind w:firstLine="540"/>
        <w:jc w:val="both"/>
      </w:pPr>
      <w:r>
        <w:rPr>
          <w:color w:val="000000"/>
        </w:rPr>
        <w:t>- определение и регулирование форм и условий</w:t>
      </w:r>
      <w:r>
        <w:t xml:space="preserve"> </w:t>
      </w:r>
      <w:r>
        <w:rPr>
          <w:color w:val="000000"/>
        </w:rPr>
        <w:t>деятельности в Учреждении общественных организаций,</w:t>
      </w:r>
    </w:p>
    <w:p w14:paraId="4DD0278B" w14:textId="77777777" w:rsidR="00333ADC" w:rsidRDefault="00333ADC" w:rsidP="00333ADC">
      <w:pPr>
        <w:tabs>
          <w:tab w:val="left" w:pos="0"/>
        </w:tabs>
        <w:ind w:firstLine="540"/>
        <w:jc w:val="both"/>
      </w:pPr>
      <w:r>
        <w:rPr>
          <w:color w:val="000000"/>
        </w:rPr>
        <w:t>- избрание представителей из числа работников Учреждения в комиссию по трудовым спорам,</w:t>
      </w:r>
    </w:p>
    <w:p w14:paraId="4589ECAB" w14:textId="77777777" w:rsidR="00333ADC" w:rsidRDefault="00333ADC" w:rsidP="00333ADC">
      <w:pPr>
        <w:tabs>
          <w:tab w:val="left" w:pos="0"/>
        </w:tabs>
        <w:ind w:firstLine="540"/>
        <w:jc w:val="both"/>
      </w:pPr>
      <w:r>
        <w:rPr>
          <w:color w:val="000000"/>
        </w:rPr>
        <w:t>- иные вопросы в соответствии с трудовым</w:t>
      </w:r>
      <w:r>
        <w:t xml:space="preserve"> </w:t>
      </w:r>
      <w:r>
        <w:rPr>
          <w:color w:val="000000"/>
        </w:rPr>
        <w:t>законодательством РФ.</w:t>
      </w:r>
    </w:p>
    <w:p w14:paraId="5749288C" w14:textId="77777777" w:rsidR="00333ADC" w:rsidRDefault="00333ADC" w:rsidP="00333ADC">
      <w:pPr>
        <w:ind w:firstLine="540"/>
        <w:jc w:val="both"/>
      </w:pPr>
      <w:r>
        <w:rPr>
          <w:color w:val="000000"/>
        </w:rPr>
        <w:lastRenderedPageBreak/>
        <w:t>Общее собрание вправе принимать решения по другим вопросам, не отнесенным к исключительной компетенции других органов управления Учреждения.</w:t>
      </w:r>
    </w:p>
    <w:p w14:paraId="2CA56731" w14:textId="77777777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</w:pPr>
      <w:r>
        <w:rPr>
          <w:color w:val="000000"/>
        </w:rPr>
        <w:t>Для ведения общего собрания трудового коллектива открытым голосованием избираются его председатель и секретарь, которые подписывают протокол собрания.</w:t>
      </w:r>
    </w:p>
    <w:p w14:paraId="60747E98" w14:textId="2122FBE1" w:rsidR="00333ADC" w:rsidRDefault="00333ADC" w:rsidP="00333ADC">
      <w:pPr>
        <w:ind w:firstLine="540"/>
        <w:jc w:val="both"/>
      </w:pPr>
      <w:r>
        <w:rPr>
          <w:color w:val="000000"/>
        </w:rPr>
        <w:t>5.</w:t>
      </w:r>
      <w:r w:rsidR="00786141">
        <w:rPr>
          <w:color w:val="000000"/>
        </w:rPr>
        <w:t>8</w:t>
      </w:r>
      <w:r>
        <w:rPr>
          <w:color w:val="000000"/>
        </w:rPr>
        <w:t>. Педагогический совет</w:t>
      </w:r>
      <w:r>
        <w:rPr>
          <w:b/>
          <w:bCs/>
          <w:color w:val="000000"/>
        </w:rPr>
        <w:t xml:space="preserve"> - </w:t>
      </w:r>
      <w:r>
        <w:rPr>
          <w:color w:val="000000"/>
        </w:rPr>
        <w:t xml:space="preserve">орган управления Учреждения, объединяющий педагогических работников. Создается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Учреждения. Собирается по инициативе заведующего по мере необходимости, но не реже 4 раз в год. Внеочередные заседания проводятся по инициативе не менее 1/3 педагогических работников. Решение Педагогического совета считается принятым, если на заседании присутствовало не менее 2/3 педагогических работников Учреждения и проголосовало не менее 1/2 от числа присутствующих. </w:t>
      </w:r>
    </w:p>
    <w:p w14:paraId="7029651B" w14:textId="77777777" w:rsidR="00333ADC" w:rsidRDefault="00333ADC" w:rsidP="00333ADC">
      <w:pPr>
        <w:ind w:firstLine="540"/>
        <w:jc w:val="both"/>
      </w:pPr>
      <w:r>
        <w:rPr>
          <w:color w:val="000000"/>
        </w:rPr>
        <w:t>К исключительной компетенции Педагогического совета относятся:</w:t>
      </w:r>
    </w:p>
    <w:p w14:paraId="7F18BF7B" w14:textId="77777777" w:rsidR="00333ADC" w:rsidRDefault="00333ADC" w:rsidP="00333ADC">
      <w:pPr>
        <w:ind w:firstLine="540"/>
        <w:jc w:val="both"/>
      </w:pPr>
      <w:r>
        <w:rPr>
          <w:color w:val="000000"/>
        </w:rPr>
        <w:t>- выбор вариантов содержания образования, форм и методов учебно-воспитательного процесса, способов их реализации,</w:t>
      </w:r>
    </w:p>
    <w:p w14:paraId="7376C97E" w14:textId="77777777" w:rsidR="00333ADC" w:rsidRDefault="00333ADC" w:rsidP="00333ADC">
      <w:pPr>
        <w:ind w:firstLine="540"/>
        <w:jc w:val="both"/>
      </w:pPr>
      <w:r>
        <w:rPr>
          <w:color w:val="000000"/>
        </w:rPr>
        <w:t>- определение стратегии воспитательно-образовательного процесса;</w:t>
      </w:r>
    </w:p>
    <w:p w14:paraId="2F1CD1B3" w14:textId="77777777" w:rsidR="00333ADC" w:rsidRDefault="00333ADC" w:rsidP="00333ADC">
      <w:pPr>
        <w:ind w:firstLine="540"/>
        <w:jc w:val="both"/>
      </w:pPr>
      <w:r>
        <w:rPr>
          <w:color w:val="000000"/>
        </w:rPr>
        <w:t>- организация работы по повышению квалификации педагогических работников, развитию их творческих инициатив,</w:t>
      </w:r>
    </w:p>
    <w:p w14:paraId="7FA57B4B" w14:textId="77777777" w:rsidR="00333ADC" w:rsidRDefault="00333ADC" w:rsidP="00333ADC">
      <w:pPr>
        <w:ind w:firstLine="540"/>
        <w:jc w:val="both"/>
      </w:pPr>
      <w:r>
        <w:rPr>
          <w:color w:val="000000"/>
        </w:rPr>
        <w:t>- рассмотрение и обсуждение метрических направлений работы с детьми;</w:t>
      </w:r>
    </w:p>
    <w:p w14:paraId="0A77E017" w14:textId="77777777" w:rsidR="00333ADC" w:rsidRDefault="00333ADC" w:rsidP="00333ADC">
      <w:pPr>
        <w:widowControl w:val="0"/>
        <w:tabs>
          <w:tab w:val="left" w:pos="1027"/>
        </w:tabs>
        <w:autoSpaceDE w:val="0"/>
        <w:ind w:firstLine="567"/>
        <w:jc w:val="both"/>
      </w:pPr>
      <w:r>
        <w:rPr>
          <w:color w:val="000000"/>
        </w:rPr>
        <w:t>- иные вопросы, не отнесенные к исключительной компетенции других органов управления Учреждением.</w:t>
      </w:r>
    </w:p>
    <w:p w14:paraId="26C1E95F" w14:textId="61D7BCFB" w:rsidR="00304B28" w:rsidRDefault="00304B28" w:rsidP="00304B2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5.9. </w:t>
      </w:r>
      <w:r w:rsidRPr="00733A55">
        <w:rPr>
          <w:color w:val="000000"/>
        </w:rPr>
        <w:t>В целях учета мнения родителей (законных представителей) по вопросам управления образовательной организацией и при принятии Учреждением локальных нормативных актов, затрагивающих их права и законные интересы, по инициативе</w:t>
      </w:r>
      <w:r>
        <w:rPr>
          <w:color w:val="000000"/>
        </w:rPr>
        <w:t> </w:t>
      </w:r>
      <w:r w:rsidRPr="00733A55">
        <w:rPr>
          <w:color w:val="000000"/>
        </w:rPr>
        <w:t>родителей (законных представителей) создается</w:t>
      </w:r>
      <w:r>
        <w:rPr>
          <w:color w:val="000000"/>
        </w:rPr>
        <w:t> </w:t>
      </w:r>
      <w:r w:rsidR="0006464B">
        <w:rPr>
          <w:color w:val="000000"/>
        </w:rPr>
        <w:t>родительский комитет</w:t>
      </w:r>
      <w:r w:rsidRPr="00733A55">
        <w:rPr>
          <w:color w:val="000000"/>
        </w:rPr>
        <w:t>.</w:t>
      </w:r>
    </w:p>
    <w:p w14:paraId="33DC7EF0" w14:textId="7C9C0382" w:rsidR="00333ADC" w:rsidRPr="00792685" w:rsidRDefault="0006464B" w:rsidP="00706A32">
      <w:pPr>
        <w:ind w:firstLine="567"/>
        <w:jc w:val="both"/>
        <w:rPr>
          <w:color w:val="000000"/>
          <w:spacing w:val="1"/>
        </w:rPr>
      </w:pPr>
      <w:r w:rsidRPr="00792685">
        <w:rPr>
          <w:color w:val="000000"/>
        </w:rPr>
        <w:t xml:space="preserve">5.10. </w:t>
      </w:r>
      <w:r w:rsidR="00706A32" w:rsidRPr="00792685">
        <w:rPr>
          <w:color w:val="000000"/>
          <w:spacing w:val="1"/>
        </w:rPr>
        <w:t>Коллегиальным органом самоуправления в МБДОУ «Зырянский детский сад» является Управляющий совет дошкольного учреждения (далее - Совет).</w:t>
      </w:r>
    </w:p>
    <w:p w14:paraId="7E51C612" w14:textId="1D383EAB" w:rsidR="00706A32" w:rsidRPr="00792685" w:rsidRDefault="00706A32" w:rsidP="00706A32">
      <w:p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</w:rPr>
      </w:pPr>
      <w:r w:rsidRPr="00792685">
        <w:rPr>
          <w:color w:val="000000"/>
          <w:spacing w:val="1"/>
        </w:rPr>
        <w:tab/>
        <w:t xml:space="preserve">Совет осуществляет свою деятельность в соответствии с законами и иными нормативными правовыми актами Российской Федерации, субъекта Российской Федерации, органов местного самоуправления, </w:t>
      </w:r>
      <w:proofErr w:type="gramStart"/>
      <w:r w:rsidRPr="00792685">
        <w:rPr>
          <w:color w:val="000000"/>
          <w:spacing w:val="1"/>
        </w:rPr>
        <w:t>уставом  дошкольного</w:t>
      </w:r>
      <w:proofErr w:type="gramEnd"/>
      <w:r w:rsidRPr="00792685">
        <w:rPr>
          <w:color w:val="000000"/>
          <w:spacing w:val="1"/>
        </w:rPr>
        <w:t xml:space="preserve"> учреждения, а также регламентом Совета, иными локальными нормативными актами дошкольного учреждения.</w:t>
      </w:r>
    </w:p>
    <w:p w14:paraId="7003C332" w14:textId="5E9BF744" w:rsidR="00706A32" w:rsidRPr="00792685" w:rsidRDefault="00706A32" w:rsidP="00706A32">
      <w:pPr>
        <w:shd w:val="clear" w:color="auto" w:fill="FFFFFF"/>
        <w:tabs>
          <w:tab w:val="left" w:pos="1152"/>
          <w:tab w:val="left" w:pos="4862"/>
        </w:tabs>
        <w:jc w:val="both"/>
        <w:rPr>
          <w:color w:val="000000"/>
          <w:spacing w:val="1"/>
        </w:rPr>
      </w:pPr>
      <w:r w:rsidRPr="00792685">
        <w:rPr>
          <w:color w:val="000000"/>
          <w:spacing w:val="1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14:paraId="7B9C99FC" w14:textId="2954E4DC" w:rsidR="00706A32" w:rsidRPr="00792685" w:rsidRDefault="00706A32" w:rsidP="00706A32">
      <w:pPr>
        <w:shd w:val="clear" w:color="auto" w:fill="FFFFFF"/>
        <w:tabs>
          <w:tab w:val="left" w:pos="1152"/>
          <w:tab w:val="left" w:pos="4862"/>
        </w:tabs>
        <w:ind w:firstLine="567"/>
        <w:jc w:val="both"/>
        <w:rPr>
          <w:color w:val="000000"/>
          <w:spacing w:val="1"/>
        </w:rPr>
      </w:pPr>
      <w:r w:rsidRPr="00792685">
        <w:rPr>
          <w:color w:val="000000"/>
          <w:spacing w:val="1"/>
        </w:rPr>
        <w:t>5.10.1 Совет состоит из избираемых членов, представляющих:</w:t>
      </w:r>
    </w:p>
    <w:p w14:paraId="41CC535B" w14:textId="77777777" w:rsidR="00706A32" w:rsidRPr="00792685" w:rsidRDefault="00706A32" w:rsidP="00706A32">
      <w:pPr>
        <w:pStyle w:val="ad"/>
        <w:shd w:val="clear" w:color="auto" w:fill="FFFFFF"/>
        <w:tabs>
          <w:tab w:val="left" w:pos="1152"/>
          <w:tab w:val="left" w:pos="4862"/>
        </w:tabs>
        <w:ind w:left="708"/>
        <w:jc w:val="both"/>
        <w:rPr>
          <w:color w:val="000000"/>
          <w:spacing w:val="1"/>
        </w:rPr>
      </w:pPr>
      <w:r w:rsidRPr="00792685">
        <w:rPr>
          <w:color w:val="000000"/>
          <w:spacing w:val="1"/>
        </w:rPr>
        <w:t>а) родителей (законных представителей) воспитанников;</w:t>
      </w:r>
    </w:p>
    <w:p w14:paraId="56A698CF" w14:textId="77777777" w:rsidR="00706A32" w:rsidRPr="00792685" w:rsidRDefault="00706A32" w:rsidP="00706A32">
      <w:pPr>
        <w:pStyle w:val="ad"/>
        <w:shd w:val="clear" w:color="auto" w:fill="FFFFFF"/>
        <w:tabs>
          <w:tab w:val="left" w:pos="1152"/>
          <w:tab w:val="left" w:pos="4862"/>
        </w:tabs>
        <w:ind w:left="708"/>
        <w:jc w:val="both"/>
        <w:rPr>
          <w:color w:val="000000"/>
          <w:spacing w:val="1"/>
        </w:rPr>
      </w:pPr>
      <w:r w:rsidRPr="00792685">
        <w:rPr>
          <w:color w:val="000000"/>
          <w:spacing w:val="1"/>
        </w:rPr>
        <w:t>б) работников дошкольного учреждения;</w:t>
      </w:r>
    </w:p>
    <w:p w14:paraId="5041135E" w14:textId="0C8D774D" w:rsidR="00706A32" w:rsidRPr="00792685" w:rsidRDefault="00706A32" w:rsidP="00706A32">
      <w:pPr>
        <w:shd w:val="clear" w:color="auto" w:fill="FFFFFF"/>
        <w:tabs>
          <w:tab w:val="left" w:pos="1152"/>
          <w:tab w:val="left" w:pos="4862"/>
        </w:tabs>
        <w:ind w:firstLine="567"/>
        <w:jc w:val="both"/>
        <w:rPr>
          <w:color w:val="000000"/>
          <w:spacing w:val="1"/>
        </w:rPr>
      </w:pPr>
      <w:r w:rsidRPr="00792685">
        <w:rPr>
          <w:color w:val="000000"/>
          <w:spacing w:val="1"/>
        </w:rPr>
        <w:t>- В состав Совета также входят: руководитель дошкольного учреждения и представитель учредителя, назначаемый приказом соответствующего органа управления образованием.</w:t>
      </w:r>
    </w:p>
    <w:p w14:paraId="6B90D2A4" w14:textId="59E34B19" w:rsidR="00706A32" w:rsidRPr="00792685" w:rsidRDefault="00706A32" w:rsidP="00706A32">
      <w:pPr>
        <w:shd w:val="clear" w:color="auto" w:fill="FFFFFF"/>
        <w:tabs>
          <w:tab w:val="left" w:pos="1152"/>
          <w:tab w:val="left" w:pos="4862"/>
        </w:tabs>
        <w:ind w:firstLine="567"/>
        <w:jc w:val="both"/>
        <w:rPr>
          <w:color w:val="000000"/>
          <w:spacing w:val="1"/>
        </w:rPr>
      </w:pPr>
      <w:r w:rsidRPr="00792685">
        <w:rPr>
          <w:color w:val="000000"/>
          <w:spacing w:val="1"/>
        </w:rPr>
        <w:t xml:space="preserve">- По решению Совета в его состав также могут быть приглашены и включены граждане, чья профессиональная и (или) общественная деятельность, знания, возможности могут позитивным образом содействовать функционированию и развитию данного дошкольного </w:t>
      </w:r>
      <w:proofErr w:type="gramStart"/>
      <w:r w:rsidRPr="00792685">
        <w:rPr>
          <w:color w:val="000000"/>
          <w:spacing w:val="1"/>
        </w:rPr>
        <w:t>учреждения  (</w:t>
      </w:r>
      <w:proofErr w:type="gramEnd"/>
      <w:r w:rsidRPr="00792685">
        <w:rPr>
          <w:color w:val="000000"/>
          <w:spacing w:val="1"/>
        </w:rPr>
        <w:t>кооптированные члены Совета).</w:t>
      </w:r>
    </w:p>
    <w:p w14:paraId="6ECD5118" w14:textId="2389E0EC" w:rsidR="00706A32" w:rsidRPr="00792685" w:rsidRDefault="00706A32" w:rsidP="00A045DE">
      <w:pPr>
        <w:shd w:val="clear" w:color="auto" w:fill="FFFFFF"/>
        <w:tabs>
          <w:tab w:val="left" w:pos="811"/>
        </w:tabs>
        <w:ind w:firstLine="567"/>
        <w:jc w:val="both"/>
      </w:pPr>
      <w:r w:rsidRPr="00792685">
        <w:rPr>
          <w:color w:val="000000"/>
          <w:spacing w:val="1"/>
        </w:rPr>
        <w:t xml:space="preserve">5.10.2 </w:t>
      </w:r>
      <w:r w:rsidRPr="00792685">
        <w:rPr>
          <w:color w:val="000000"/>
        </w:rPr>
        <w:t>Основными задачами Управляющего Совета являются:</w:t>
      </w:r>
    </w:p>
    <w:p w14:paraId="38D17908" w14:textId="77777777" w:rsidR="00706A32" w:rsidRPr="00792685" w:rsidRDefault="00706A32" w:rsidP="00A045DE">
      <w:pPr>
        <w:pStyle w:val="ad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</w:pPr>
      <w:r w:rsidRPr="00792685">
        <w:rPr>
          <w:color w:val="000000"/>
        </w:rPr>
        <w:t xml:space="preserve">определение   основных   </w:t>
      </w:r>
      <w:proofErr w:type="gramStart"/>
      <w:r w:rsidRPr="00792685">
        <w:rPr>
          <w:color w:val="000000"/>
        </w:rPr>
        <w:t>направлений  развития</w:t>
      </w:r>
      <w:proofErr w:type="gramEnd"/>
      <w:r w:rsidRPr="00792685">
        <w:rPr>
          <w:color w:val="000000"/>
        </w:rPr>
        <w:t xml:space="preserve">   дошкольного учреждения;</w:t>
      </w:r>
    </w:p>
    <w:p w14:paraId="571CFA54" w14:textId="77777777" w:rsidR="00706A32" w:rsidRPr="00792685" w:rsidRDefault="00706A32" w:rsidP="00A045DE">
      <w:pPr>
        <w:pStyle w:val="ad"/>
        <w:numPr>
          <w:ilvl w:val="0"/>
          <w:numId w:val="8"/>
        </w:numPr>
        <w:shd w:val="clear" w:color="auto" w:fill="FFFFFF"/>
        <w:tabs>
          <w:tab w:val="left" w:pos="426"/>
          <w:tab w:val="left" w:pos="883"/>
        </w:tabs>
        <w:ind w:left="0" w:firstLine="567"/>
        <w:jc w:val="both"/>
      </w:pPr>
      <w:r w:rsidRPr="00792685">
        <w:rPr>
          <w:color w:val="000000"/>
          <w:spacing w:val="1"/>
        </w:rPr>
        <w:t xml:space="preserve">повышение   эффективности   финансово-экономической   деятельности </w:t>
      </w:r>
      <w:r w:rsidRPr="00792685">
        <w:rPr>
          <w:color w:val="000000"/>
        </w:rPr>
        <w:t>дошкольного учреждения, стимулирования труда его работников;</w:t>
      </w:r>
    </w:p>
    <w:p w14:paraId="0DBC3ADD" w14:textId="77777777" w:rsidR="00706A32" w:rsidRPr="00792685" w:rsidRDefault="00706A32" w:rsidP="00A045DE">
      <w:pPr>
        <w:pStyle w:val="ad"/>
        <w:numPr>
          <w:ilvl w:val="0"/>
          <w:numId w:val="8"/>
        </w:numPr>
        <w:shd w:val="clear" w:color="auto" w:fill="FFFFFF"/>
        <w:tabs>
          <w:tab w:val="left" w:pos="426"/>
          <w:tab w:val="left" w:pos="758"/>
        </w:tabs>
        <w:ind w:left="0" w:firstLine="567"/>
        <w:jc w:val="both"/>
      </w:pPr>
      <w:r w:rsidRPr="00792685">
        <w:rPr>
          <w:color w:val="000000"/>
          <w:spacing w:val="2"/>
        </w:rPr>
        <w:t xml:space="preserve">содействие созданию в дошкольном учреждении оптимальных </w:t>
      </w:r>
      <w:r w:rsidRPr="00792685">
        <w:rPr>
          <w:color w:val="000000"/>
        </w:rPr>
        <w:t>условий и форм организации образовательного процесса;</w:t>
      </w:r>
    </w:p>
    <w:p w14:paraId="092AFBAB" w14:textId="77777777" w:rsidR="00706A32" w:rsidRPr="00792685" w:rsidRDefault="00706A32" w:rsidP="00A045DE">
      <w:pPr>
        <w:pStyle w:val="ad"/>
        <w:numPr>
          <w:ilvl w:val="0"/>
          <w:numId w:val="8"/>
        </w:numPr>
        <w:shd w:val="clear" w:color="auto" w:fill="FFFFFF"/>
        <w:tabs>
          <w:tab w:val="left" w:pos="426"/>
          <w:tab w:val="left" w:pos="758"/>
        </w:tabs>
        <w:ind w:left="0" w:firstLine="567"/>
        <w:jc w:val="both"/>
      </w:pPr>
      <w:r w:rsidRPr="00792685">
        <w:rPr>
          <w:color w:val="000000"/>
          <w:spacing w:val="3"/>
        </w:rPr>
        <w:t xml:space="preserve">контроль за соблюдением надлежащих условий обучения, воспитания и </w:t>
      </w:r>
      <w:r w:rsidRPr="00792685">
        <w:rPr>
          <w:color w:val="000000"/>
          <w:spacing w:val="5"/>
        </w:rPr>
        <w:t xml:space="preserve">труда в дошкольном учреждении, сохранения и укрепления здоровья </w:t>
      </w:r>
      <w:r w:rsidRPr="00792685">
        <w:rPr>
          <w:color w:val="000000"/>
          <w:spacing w:val="4"/>
        </w:rPr>
        <w:t xml:space="preserve">воспитанников, за целевым и рациональным расходованием финансовых средств </w:t>
      </w:r>
      <w:r w:rsidRPr="00792685">
        <w:rPr>
          <w:color w:val="000000"/>
        </w:rPr>
        <w:t>дошкольного учреждения.</w:t>
      </w:r>
    </w:p>
    <w:p w14:paraId="51057842" w14:textId="77777777" w:rsidR="00706A32" w:rsidRPr="00792685" w:rsidRDefault="00706A32" w:rsidP="00A045DE">
      <w:pPr>
        <w:pStyle w:val="ad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</w:pPr>
      <w:r w:rsidRPr="00792685">
        <w:rPr>
          <w:color w:val="000000"/>
          <w:spacing w:val="8"/>
        </w:rPr>
        <w:lastRenderedPageBreak/>
        <w:t xml:space="preserve">участие в рассмотрении конфликтных ситуаций между участниками </w:t>
      </w:r>
      <w:r w:rsidRPr="00792685">
        <w:rPr>
          <w:color w:val="000000"/>
        </w:rPr>
        <w:t>образовательного процесса в случаях, когда это необходимо.</w:t>
      </w:r>
    </w:p>
    <w:p w14:paraId="52A11726" w14:textId="77777777" w:rsidR="00333ADC" w:rsidRDefault="00333ADC" w:rsidP="00333ADC">
      <w:pPr>
        <w:widowControl w:val="0"/>
        <w:tabs>
          <w:tab w:val="left" w:pos="1027"/>
        </w:tabs>
        <w:autoSpaceDE w:val="0"/>
        <w:ind w:firstLine="360"/>
        <w:jc w:val="both"/>
        <w:rPr>
          <w:b/>
          <w:bCs/>
          <w:color w:val="000000"/>
        </w:rPr>
      </w:pPr>
    </w:p>
    <w:p w14:paraId="0901E2FA" w14:textId="1EA046B4" w:rsidR="00333ADC" w:rsidRDefault="00333ADC" w:rsidP="00BE4D90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VI. Имущество, финансовая и хозяйственная деятельность Учреждения</w:t>
      </w:r>
    </w:p>
    <w:p w14:paraId="72A67799" w14:textId="78A6E5A8" w:rsidR="003A21A4" w:rsidRDefault="00A045DE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 xml:space="preserve">.1. Имущество Учреждения закрепляется за ним на праве оперативного управления в соответствии с Гражданским кодексом Российской Федерации. Собственником </w:t>
      </w:r>
      <w:proofErr w:type="gramStart"/>
      <w:r w:rsidR="003A21A4">
        <w:rPr>
          <w:rFonts w:ascii="Times New Roman" w:hAnsi="Times New Roman"/>
          <w:sz w:val="24"/>
          <w:szCs w:val="24"/>
        </w:rPr>
        <w:t>имущества  учреждения</w:t>
      </w:r>
      <w:proofErr w:type="gramEnd"/>
      <w:r w:rsidR="003A21A4">
        <w:rPr>
          <w:rFonts w:ascii="Times New Roman" w:hAnsi="Times New Roman"/>
          <w:sz w:val="24"/>
          <w:szCs w:val="24"/>
        </w:rPr>
        <w:t xml:space="preserve"> является муниципальное казенное учреждение «Управление жизнеобеспечения, муниципального имущества и земельных отношений Администрации Зырянского района». </w:t>
      </w:r>
    </w:p>
    <w:p w14:paraId="77472A94" w14:textId="70E2285A" w:rsidR="003A21A4" w:rsidRDefault="00A045DE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>.2. Учреждение без согласия Учредителя не вправе распоряжаться недвижимым имуществом и особо ценным движимым имуществом, закрепленными за ним Учредителем или приобретенными Учреждением за счет средств, выделенных ему Учредителем на приобретение этого имущества. Остальным имуществом, в том числе недвижимым имуществом, учреждение вправе распоряжаться самостоятельно, если иное не предусмотрено Федеральными законами.</w:t>
      </w:r>
    </w:p>
    <w:p w14:paraId="003975AB" w14:textId="4EC95158" w:rsidR="003A21A4" w:rsidRDefault="00A045DE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>.3.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приобретение.</w:t>
      </w:r>
      <w:bookmarkStart w:id="2" w:name="Par15"/>
      <w:bookmarkEnd w:id="2"/>
    </w:p>
    <w:p w14:paraId="3763C503" w14:textId="3E6FC261" w:rsidR="003A21A4" w:rsidRDefault="00A045DE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>.4. Недвижимое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 особо ценное движимое имущество подлежит обособленному учету в установленном порядке.</w:t>
      </w:r>
      <w:bookmarkStart w:id="3" w:name="Par16"/>
      <w:bookmarkEnd w:id="3"/>
    </w:p>
    <w:p w14:paraId="0989DE29" w14:textId="488912A3" w:rsidR="003A21A4" w:rsidRDefault="00A045DE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>.5.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  <w:bookmarkStart w:id="4" w:name="Par23"/>
      <w:bookmarkEnd w:id="4"/>
    </w:p>
    <w:p w14:paraId="091C7322" w14:textId="16F55644" w:rsidR="003A21A4" w:rsidRDefault="00A045DE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>.6. Учреждение владеет, пользуется имуществом, принадлежащим ему на праве оперативного управления, в пределах, установленных законодательством, в соответствии с целями своей деятельности, назначением имущества, если иное не установлено законом, распоряжается им в порядке, установленном действующим законодательством.</w:t>
      </w:r>
    </w:p>
    <w:p w14:paraId="2379A796" w14:textId="2A4F6564" w:rsidR="003A21A4" w:rsidRDefault="00A045DE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>.7. При осуществлении оперативного управления имуществом Учреждение обязано:</w:t>
      </w:r>
    </w:p>
    <w:p w14:paraId="0D1EDCDE" w14:textId="77777777" w:rsidR="003A21A4" w:rsidRDefault="003A21A4" w:rsidP="003A21A4">
      <w:pPr>
        <w:pStyle w:val="2"/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его эффективно и строго по целевому назначению;</w:t>
      </w:r>
    </w:p>
    <w:p w14:paraId="740BED0A" w14:textId="77777777" w:rsidR="003A21A4" w:rsidRDefault="003A21A4" w:rsidP="003A21A4">
      <w:pPr>
        <w:pStyle w:val="2"/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допускать технического ухудшения (кроме ухудшения, связанного с нормативным износом этого имущества в процессе эксплуатации);</w:t>
      </w:r>
    </w:p>
    <w:p w14:paraId="089181E9" w14:textId="77777777" w:rsidR="003A21A4" w:rsidRDefault="003A21A4" w:rsidP="003A21A4">
      <w:pPr>
        <w:pStyle w:val="2"/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его текущий ремонт.</w:t>
      </w:r>
    </w:p>
    <w:p w14:paraId="51318310" w14:textId="460977BC" w:rsidR="003A21A4" w:rsidRDefault="00A045DE" w:rsidP="003A21A4">
      <w:pPr>
        <w:pStyle w:val="2"/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 xml:space="preserve">.8. </w:t>
      </w:r>
      <w:r w:rsidR="003A21A4">
        <w:rPr>
          <w:rFonts w:ascii="Times New Roman" w:hAnsi="Times New Roman"/>
          <w:color w:val="000000"/>
          <w:sz w:val="24"/>
          <w:szCs w:val="24"/>
        </w:rPr>
        <w:t>Финансовое обеспечение деятельности Учреждения осуществляется в виде субсидий из бюджета муниципального образования «Зырянский район» и иных не запрещенных федеральными законами источников.</w:t>
      </w:r>
    </w:p>
    <w:p w14:paraId="737DD839" w14:textId="522C98A3" w:rsidR="003A21A4" w:rsidRDefault="00A045DE" w:rsidP="003A21A4">
      <w:pPr>
        <w:pStyle w:val="2"/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>.9. Источниками формирования имущества и финансовых ресурсов Учреждения являются:</w:t>
      </w:r>
    </w:p>
    <w:p w14:paraId="3DDCF3A0" w14:textId="77777777" w:rsidR="003A21A4" w:rsidRDefault="003A21A4" w:rsidP="003A21A4">
      <w:pPr>
        <w:tabs>
          <w:tab w:val="left" w:pos="0"/>
          <w:tab w:val="left" w:pos="567"/>
          <w:tab w:val="left" w:pos="1134"/>
        </w:tabs>
        <w:ind w:firstLine="567"/>
        <w:jc w:val="both"/>
      </w:pPr>
      <w:r>
        <w:t>- субсидии, предоставляемые Учреждению из бюджета муниципального образования «Зырянский район» на возмещение нормативных затрат, связанных с оказанием Учреждением в соответствии с муниципальным заданием муниципальных услуг (выполнением работ);</w:t>
      </w:r>
    </w:p>
    <w:p w14:paraId="607B10C6" w14:textId="77777777" w:rsidR="003A21A4" w:rsidRDefault="003A21A4" w:rsidP="003A21A4">
      <w:pPr>
        <w:tabs>
          <w:tab w:val="left" w:pos="0"/>
          <w:tab w:val="left" w:pos="567"/>
          <w:tab w:val="left" w:pos="1134"/>
        </w:tabs>
        <w:ind w:firstLine="567"/>
        <w:jc w:val="both"/>
      </w:pPr>
      <w:r>
        <w:t xml:space="preserve">- субсидии, предоставляемые Учреждению из бюджета муниципального образования «Зырянский </w:t>
      </w:r>
      <w:proofErr w:type="gramStart"/>
      <w:r>
        <w:t>район»  на</w:t>
      </w:r>
      <w:proofErr w:type="gramEnd"/>
      <w:r>
        <w:t xml:space="preserve"> иные цели;</w:t>
      </w:r>
    </w:p>
    <w:p w14:paraId="6C3F58FD" w14:textId="77777777" w:rsidR="003A21A4" w:rsidRDefault="003A21A4" w:rsidP="003A21A4">
      <w:pPr>
        <w:tabs>
          <w:tab w:val="left" w:pos="0"/>
          <w:tab w:val="left" w:pos="567"/>
          <w:tab w:val="left" w:pos="1134"/>
        </w:tabs>
        <w:ind w:firstLine="567"/>
        <w:jc w:val="both"/>
      </w:pPr>
      <w:r>
        <w:t>- бюджетные инвестиции;</w:t>
      </w:r>
    </w:p>
    <w:p w14:paraId="5545D2AD" w14:textId="77777777" w:rsidR="003A21A4" w:rsidRDefault="003A21A4" w:rsidP="003A21A4">
      <w:pPr>
        <w:pStyle w:val="2"/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доходы Учреждения,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имущество;</w:t>
      </w:r>
    </w:p>
    <w:p w14:paraId="72B01EEC" w14:textId="77777777" w:rsidR="003A21A4" w:rsidRDefault="003A21A4" w:rsidP="003A21A4">
      <w:pPr>
        <w:pStyle w:val="2"/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средства от оказания платных образовательных услуг;</w:t>
      </w:r>
    </w:p>
    <w:p w14:paraId="699F2909" w14:textId="77777777" w:rsidR="003A21A4" w:rsidRDefault="003A21A4" w:rsidP="003A21A4">
      <w:pPr>
        <w:tabs>
          <w:tab w:val="left" w:pos="0"/>
          <w:tab w:val="left" w:pos="567"/>
          <w:tab w:val="left" w:pos="1134"/>
        </w:tabs>
        <w:ind w:firstLine="567"/>
        <w:jc w:val="both"/>
      </w:pPr>
      <w:r>
        <w:t>- средства спонсоров и добровольные пожертвования граждан;</w:t>
      </w:r>
    </w:p>
    <w:p w14:paraId="19F62E4A" w14:textId="77777777" w:rsidR="003A21A4" w:rsidRDefault="003A21A4" w:rsidP="003A21A4">
      <w:pPr>
        <w:pStyle w:val="2"/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иные источники, не запрещенные действующим законодательством. </w:t>
      </w:r>
    </w:p>
    <w:p w14:paraId="145A9591" w14:textId="5B4D7783" w:rsidR="003A21A4" w:rsidRDefault="00A045DE" w:rsidP="003A21A4">
      <w:pPr>
        <w:pStyle w:val="2"/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3A21A4">
        <w:rPr>
          <w:rFonts w:ascii="Times New Roman" w:hAnsi="Times New Roman"/>
          <w:sz w:val="24"/>
          <w:szCs w:val="24"/>
        </w:rPr>
        <w:t>.10. Доходы Учреждения поступают в его самостоятельное распоряжение и используются для достижения целей, ради которых оно создано, если иное не предусмотрено законодательством Российской Федерации.</w:t>
      </w:r>
    </w:p>
    <w:p w14:paraId="7228967E" w14:textId="74CA89BF" w:rsidR="003A21A4" w:rsidRDefault="00A045DE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 xml:space="preserve">.11. Собственник имущества Учреждения не имеет права на получение доходов от осуществления Учреждением деятельности и использования закрепленного </w:t>
      </w:r>
      <w:proofErr w:type="gramStart"/>
      <w:r w:rsidR="003A21A4">
        <w:rPr>
          <w:rFonts w:ascii="Times New Roman" w:hAnsi="Times New Roman"/>
          <w:sz w:val="24"/>
          <w:szCs w:val="24"/>
        </w:rPr>
        <w:t>за  Учреждением</w:t>
      </w:r>
      <w:proofErr w:type="gramEnd"/>
      <w:r w:rsidR="003A21A4">
        <w:rPr>
          <w:rFonts w:ascii="Times New Roman" w:hAnsi="Times New Roman"/>
          <w:sz w:val="24"/>
          <w:szCs w:val="24"/>
        </w:rPr>
        <w:t xml:space="preserve"> имущества.</w:t>
      </w:r>
    </w:p>
    <w:p w14:paraId="1A22502B" w14:textId="1720D0F3" w:rsidR="003A21A4" w:rsidRDefault="00A045DE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21A4">
        <w:rPr>
          <w:rFonts w:ascii="Times New Roman" w:hAnsi="Times New Roman"/>
          <w:sz w:val="24"/>
          <w:szCs w:val="24"/>
        </w:rPr>
        <w:t>.13. Учредитель осуществляет финансовое обеспечение выполнения муниципального задания Учреждения с учетом расходов на содержание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а также финансовое обеспечение развития Учреждения в рамках программ, утвержденных в установленном порядке.</w:t>
      </w:r>
    </w:p>
    <w:p w14:paraId="316A46C8" w14:textId="77777777" w:rsidR="003A21A4" w:rsidRDefault="003A21A4" w:rsidP="003A21A4">
      <w:pPr>
        <w:pStyle w:val="2"/>
        <w:tabs>
          <w:tab w:val="left" w:pos="0"/>
          <w:tab w:val="left" w:pos="851"/>
          <w:tab w:val="left" w:pos="1134"/>
        </w:tabs>
        <w:autoSpaceDE w:val="0"/>
        <w:spacing w:after="0" w:line="240" w:lineRule="auto"/>
        <w:ind w:left="0" w:firstLine="567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</w:p>
    <w:p w14:paraId="35802D2A" w14:textId="46C75107" w:rsidR="00333ADC" w:rsidRDefault="00333ADC" w:rsidP="00BE4D90">
      <w:pPr>
        <w:ind w:firstLine="567"/>
        <w:jc w:val="center"/>
      </w:pPr>
      <w:r>
        <w:rPr>
          <w:b/>
        </w:rPr>
        <w:t>VI</w:t>
      </w:r>
      <w:r w:rsidR="00A045DE">
        <w:rPr>
          <w:b/>
          <w:lang w:val="en-US"/>
        </w:rPr>
        <w:t>I</w:t>
      </w:r>
      <w:r>
        <w:rPr>
          <w:b/>
        </w:rPr>
        <w:t>. ЛОКАЛЬНЫЕ НОРМАТИВНЫЕ АКТЫ УЧРЕЖДЕНИЯ И ПОРЯДОК ИХ ПРИНЯТИЯ</w:t>
      </w:r>
    </w:p>
    <w:p w14:paraId="115163A7" w14:textId="5E0B31A8" w:rsidR="00333ADC" w:rsidRDefault="00A045DE" w:rsidP="00333ADC">
      <w:pPr>
        <w:widowControl w:val="0"/>
        <w:autoSpaceDE w:val="0"/>
        <w:ind w:firstLine="567"/>
        <w:jc w:val="both"/>
      </w:pPr>
      <w:r>
        <w:t>7</w:t>
      </w:r>
      <w:r w:rsidR="00333ADC">
        <w:t>.1. 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14:paraId="7A68B2CA" w14:textId="48CFC18B" w:rsidR="00333ADC" w:rsidRDefault="00A045DE" w:rsidP="00333ADC">
      <w:pPr>
        <w:widowControl w:val="0"/>
        <w:autoSpaceDE w:val="0"/>
        <w:ind w:firstLine="567"/>
        <w:jc w:val="both"/>
      </w:pPr>
      <w:r>
        <w:t>7</w:t>
      </w:r>
      <w:r w:rsidR="00333ADC">
        <w:t>.2. Учреждение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воспитанников, режим занятий воспитанников, порядок и основания перевода и отчисления воспитанников, порядок оформления возникновения, и прекращения отношений между Учреждением и родителями (законными представителями) воспитанников.</w:t>
      </w:r>
    </w:p>
    <w:p w14:paraId="1D9FE745" w14:textId="7FA90C39" w:rsidR="00333ADC" w:rsidRDefault="00A045DE" w:rsidP="00333ADC">
      <w:pPr>
        <w:widowControl w:val="0"/>
        <w:autoSpaceDE w:val="0"/>
        <w:ind w:firstLine="567"/>
        <w:jc w:val="both"/>
      </w:pPr>
      <w:r>
        <w:t>7</w:t>
      </w:r>
      <w:r w:rsidR="00333ADC">
        <w:t>.3. Учреждение принимает следующие виды локальных нормативных актов: приказы нормативного характера, положения, правила</w:t>
      </w:r>
      <w:r w:rsidR="003A21A4">
        <w:t xml:space="preserve"> внутреннего распорядка</w:t>
      </w:r>
      <w:r w:rsidR="00333ADC">
        <w:t xml:space="preserve">, инструкции, </w:t>
      </w:r>
      <w:r w:rsidR="003A21A4">
        <w:t>коллективный договор</w:t>
      </w:r>
      <w:r w:rsidR="00333ADC">
        <w:t>.</w:t>
      </w:r>
    </w:p>
    <w:p w14:paraId="1A780D86" w14:textId="23237E3D" w:rsidR="00333ADC" w:rsidRDefault="00A045DE" w:rsidP="00333ADC">
      <w:pPr>
        <w:widowControl w:val="0"/>
        <w:autoSpaceDE w:val="0"/>
        <w:ind w:firstLine="567"/>
        <w:jc w:val="both"/>
      </w:pPr>
      <w:r>
        <w:t>7</w:t>
      </w:r>
      <w:r w:rsidR="00333ADC">
        <w:t xml:space="preserve">.4. Решение о разработке локальных нормативных актов принимает руководитель Учреждения. </w:t>
      </w:r>
    </w:p>
    <w:p w14:paraId="2609FCC0" w14:textId="7D4CA319" w:rsidR="00333ADC" w:rsidRDefault="00A045DE" w:rsidP="00333ADC">
      <w:pPr>
        <w:widowControl w:val="0"/>
        <w:autoSpaceDE w:val="0"/>
        <w:ind w:firstLine="567"/>
        <w:jc w:val="both"/>
      </w:pPr>
      <w:r>
        <w:t>7</w:t>
      </w:r>
      <w:r w:rsidR="00333ADC">
        <w:t xml:space="preserve">.5. Локальные нормативные акты утверждаются приказом руководителя Учреждения и вступают в силу с даты, указанной в приказе.  </w:t>
      </w:r>
    </w:p>
    <w:p w14:paraId="6832243E" w14:textId="7F1E3F6F" w:rsidR="00333ADC" w:rsidRDefault="00A045DE" w:rsidP="00333ADC">
      <w:pPr>
        <w:widowControl w:val="0"/>
        <w:autoSpaceDE w:val="0"/>
        <w:ind w:firstLine="567"/>
        <w:jc w:val="both"/>
      </w:pPr>
      <w:r>
        <w:t>7</w:t>
      </w:r>
      <w:r w:rsidR="00333ADC">
        <w:t>.6. Нормы локальных нормативных актов, ухудшающие положение воспитанников или работников Бюджетного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отмене.</w:t>
      </w:r>
    </w:p>
    <w:p w14:paraId="66A55E33" w14:textId="7CE62603" w:rsidR="00333ADC" w:rsidRDefault="00A045DE" w:rsidP="00333ADC">
      <w:pPr>
        <w:widowControl w:val="0"/>
        <w:autoSpaceDE w:val="0"/>
        <w:ind w:firstLine="567"/>
        <w:jc w:val="both"/>
      </w:pPr>
      <w:r>
        <w:t>7</w:t>
      </w:r>
      <w:r w:rsidR="00333ADC">
        <w:t>.7. После утверждения локальный нормативный акт подлежит размещению на официальном сайте Учреждения.</w:t>
      </w:r>
    </w:p>
    <w:p w14:paraId="4F7459AD" w14:textId="77777777" w:rsidR="00333ADC" w:rsidRDefault="00333ADC" w:rsidP="00333ADC">
      <w:pPr>
        <w:widowControl w:val="0"/>
        <w:autoSpaceDE w:val="0"/>
        <w:ind w:firstLine="567"/>
        <w:jc w:val="both"/>
        <w:rPr>
          <w:b/>
        </w:rPr>
      </w:pPr>
    </w:p>
    <w:p w14:paraId="0C20B4F9" w14:textId="77777777" w:rsidR="00BE4D90" w:rsidRDefault="00A045DE" w:rsidP="00BE4D90">
      <w:pPr>
        <w:spacing w:line="360" w:lineRule="auto"/>
        <w:ind w:firstLine="567"/>
        <w:jc w:val="center"/>
        <w:rPr>
          <w:b/>
          <w:bCs/>
          <w:color w:val="000000"/>
        </w:rPr>
      </w:pPr>
      <w:r w:rsidRPr="00A045DE">
        <w:rPr>
          <w:b/>
        </w:rPr>
        <w:t>VII</w:t>
      </w:r>
      <w:r w:rsidRPr="00A045DE">
        <w:rPr>
          <w:b/>
          <w:lang w:val="en-US"/>
        </w:rPr>
        <w:t>I</w:t>
      </w:r>
      <w:r w:rsidRPr="00A045DE">
        <w:rPr>
          <w:b/>
        </w:rPr>
        <w:t>.</w:t>
      </w:r>
      <w:r w:rsidRPr="00A045DE">
        <w:rPr>
          <w:b/>
          <w:bCs/>
          <w:color w:val="000000"/>
        </w:rPr>
        <w:t xml:space="preserve"> </w:t>
      </w:r>
      <w:r w:rsidR="00BE4D90">
        <w:rPr>
          <w:b/>
          <w:bCs/>
          <w:color w:val="000000"/>
        </w:rPr>
        <w:t>РЕОРГАНИЗАЦИЯ, ИЗМЕНЕНИЕ ТИПА И ЛИКВИДАЦИЯ УЧРЕЖДЕНИЯ</w:t>
      </w:r>
    </w:p>
    <w:p w14:paraId="6C5356B5" w14:textId="282AC6FE" w:rsidR="00333ADC" w:rsidRDefault="00A045DE" w:rsidP="00BE4D90">
      <w:pPr>
        <w:spacing w:line="360" w:lineRule="auto"/>
        <w:ind w:firstLine="567"/>
        <w:jc w:val="both"/>
        <w:rPr>
          <w:color w:val="000000"/>
        </w:rPr>
      </w:pPr>
      <w:r w:rsidRPr="00A045DE">
        <w:rPr>
          <w:color w:val="000000"/>
        </w:rPr>
        <w:t>8</w:t>
      </w:r>
      <w:r w:rsidR="00333ADC">
        <w:rPr>
          <w:color w:val="000000"/>
        </w:rPr>
        <w:t xml:space="preserve">.1. </w:t>
      </w:r>
      <w:r w:rsidR="00D6378C">
        <w:rPr>
          <w:color w:val="000000"/>
        </w:rPr>
        <w:t xml:space="preserve">Учреждение может быть реорганизовано в соответствии с законодательством РФ. Порядок реорганизации устанавливаются </w:t>
      </w:r>
      <w:r w:rsidR="00333ADC">
        <w:rPr>
          <w:color w:val="000000"/>
        </w:rPr>
        <w:t>Учредител</w:t>
      </w:r>
      <w:r w:rsidR="00D6378C">
        <w:rPr>
          <w:color w:val="000000"/>
        </w:rPr>
        <w:t>ем</w:t>
      </w:r>
      <w:r w:rsidR="00333ADC">
        <w:rPr>
          <w:color w:val="000000"/>
        </w:rPr>
        <w:t>.</w:t>
      </w:r>
    </w:p>
    <w:p w14:paraId="7CAD5F39" w14:textId="607D4D6A" w:rsidR="00D6378C" w:rsidRDefault="00A045DE" w:rsidP="00333ADC">
      <w:pPr>
        <w:autoSpaceDE w:val="0"/>
        <w:ind w:firstLine="567"/>
        <w:jc w:val="both"/>
      </w:pPr>
      <w:r w:rsidRPr="00A045DE">
        <w:t>8</w:t>
      </w:r>
      <w:r w:rsidR="00D6378C">
        <w:t>.2. Ликвидация учреждения устанавливается в порядке, установленным законодательством РФ.</w:t>
      </w:r>
    </w:p>
    <w:p w14:paraId="54323EA3" w14:textId="6FC9A7B5" w:rsidR="00333ADC" w:rsidRDefault="00A045DE" w:rsidP="00333ADC">
      <w:pPr>
        <w:ind w:firstLine="567"/>
        <w:jc w:val="both"/>
      </w:pPr>
      <w:r w:rsidRPr="00A045DE">
        <w:rPr>
          <w:color w:val="000000"/>
        </w:rPr>
        <w:t>8</w:t>
      </w:r>
      <w:r w:rsidR="00333ADC">
        <w:rPr>
          <w:color w:val="000000"/>
        </w:rPr>
        <w:t>.</w:t>
      </w:r>
      <w:r w:rsidR="00D6378C">
        <w:rPr>
          <w:color w:val="000000"/>
        </w:rPr>
        <w:t>3</w:t>
      </w:r>
      <w:r w:rsidR="00333ADC">
        <w:rPr>
          <w:color w:val="000000"/>
        </w:rPr>
        <w:t xml:space="preserve">. При изменении типа Учреждение вправе осуществлять предусмотренные уставом Учреждения виды деятельности на основании лицензии, свидетельства о государственной аккредитации и иных разрешительных документов, выданных Учреждению до изменения типа, до окончания срока действия таких документов. При этом переоформление </w:t>
      </w:r>
      <w:r w:rsidR="00333ADC">
        <w:rPr>
          <w:color w:val="000000"/>
        </w:rPr>
        <w:lastRenderedPageBreak/>
        <w:t>документов, подтверждающих наличие лицензии, в соответствии с законодательством о лицензировании отдельных видов деятельности и переоформление иных разрешительных документов не требуется.</w:t>
      </w:r>
    </w:p>
    <w:p w14:paraId="2699C7D0" w14:textId="2B7F7071" w:rsidR="00333ADC" w:rsidRDefault="00A045DE" w:rsidP="00333ADC">
      <w:pPr>
        <w:ind w:firstLine="567"/>
        <w:jc w:val="both"/>
      </w:pPr>
      <w:r w:rsidRPr="00A045DE">
        <w:rPr>
          <w:color w:val="000000"/>
        </w:rPr>
        <w:t>8</w:t>
      </w:r>
      <w:r w:rsidR="00333ADC">
        <w:rPr>
          <w:color w:val="000000"/>
        </w:rPr>
        <w:t>.</w:t>
      </w:r>
      <w:r w:rsidR="00D6378C">
        <w:rPr>
          <w:color w:val="000000"/>
        </w:rPr>
        <w:t>4</w:t>
      </w:r>
      <w:r w:rsidR="00333ADC">
        <w:rPr>
          <w:color w:val="000000"/>
        </w:rPr>
        <w:t>. Решение о ликвидации и реорганизации Учреждения принимается после экспертной оценки последствий принятого решения для дальнейшего образования и воспитания детей, проведенной учредителем.</w:t>
      </w:r>
    </w:p>
    <w:p w14:paraId="74932CCF" w14:textId="2CD73B5B" w:rsidR="00333ADC" w:rsidRDefault="00A045DE" w:rsidP="00333ADC">
      <w:pPr>
        <w:ind w:firstLine="567"/>
        <w:jc w:val="both"/>
      </w:pPr>
      <w:r w:rsidRPr="00A045DE">
        <w:rPr>
          <w:color w:val="000000"/>
        </w:rPr>
        <w:t>8</w:t>
      </w:r>
      <w:r w:rsidR="00333ADC">
        <w:rPr>
          <w:color w:val="000000"/>
        </w:rPr>
        <w:t>.</w:t>
      </w:r>
      <w:r w:rsidR="00D6378C">
        <w:rPr>
          <w:color w:val="000000"/>
        </w:rPr>
        <w:t>5</w:t>
      </w:r>
      <w:r w:rsidR="00333ADC">
        <w:rPr>
          <w:color w:val="000000"/>
        </w:rPr>
        <w:t>. Реорганизация Учреждения может быть осуществлена в форме:</w:t>
      </w:r>
    </w:p>
    <w:p w14:paraId="4D2AEE85" w14:textId="77777777" w:rsidR="00333ADC" w:rsidRDefault="00333ADC" w:rsidP="00333ADC">
      <w:pPr>
        <w:ind w:firstLine="567"/>
        <w:jc w:val="both"/>
      </w:pPr>
      <w:r>
        <w:rPr>
          <w:color w:val="000000"/>
        </w:rPr>
        <w:t>- слияния двух или нескольких учреждений;</w:t>
      </w:r>
    </w:p>
    <w:p w14:paraId="030D3EC2" w14:textId="77777777" w:rsidR="00333ADC" w:rsidRDefault="00333ADC" w:rsidP="00333ADC">
      <w:pPr>
        <w:ind w:firstLine="567"/>
        <w:jc w:val="both"/>
      </w:pPr>
      <w:r>
        <w:rPr>
          <w:color w:val="000000"/>
        </w:rPr>
        <w:t>- присоединения к Учреждению одного учреждения или нескольких учреждений соответствующей формы собственности;</w:t>
      </w:r>
    </w:p>
    <w:p w14:paraId="2E2D552B" w14:textId="77777777" w:rsidR="00333ADC" w:rsidRDefault="00333ADC" w:rsidP="00333ADC">
      <w:pPr>
        <w:ind w:firstLine="567"/>
        <w:jc w:val="both"/>
      </w:pPr>
      <w:r>
        <w:rPr>
          <w:color w:val="000000"/>
        </w:rPr>
        <w:t>- разделения Учреждения на два учреждения или несколько учреждений соответствующей формы собственности;</w:t>
      </w:r>
    </w:p>
    <w:p w14:paraId="1C293169" w14:textId="77777777" w:rsidR="00333ADC" w:rsidRDefault="00333ADC" w:rsidP="00333ADC">
      <w:pPr>
        <w:ind w:firstLine="567"/>
        <w:jc w:val="both"/>
      </w:pPr>
      <w:r>
        <w:rPr>
          <w:color w:val="000000"/>
        </w:rPr>
        <w:t>- выделения из Учреждения одного учреждения или нескольких учреждений соответствующей формы собственности.</w:t>
      </w:r>
    </w:p>
    <w:p w14:paraId="73594B01" w14:textId="00EE1D50" w:rsidR="00333ADC" w:rsidRDefault="00A045DE" w:rsidP="00333ADC">
      <w:pPr>
        <w:ind w:firstLine="567"/>
        <w:jc w:val="both"/>
      </w:pPr>
      <w:r w:rsidRPr="00A045DE">
        <w:rPr>
          <w:color w:val="000000"/>
        </w:rPr>
        <w:t>8</w:t>
      </w:r>
      <w:r w:rsidR="00333ADC">
        <w:rPr>
          <w:color w:val="000000"/>
        </w:rPr>
        <w:t>.</w:t>
      </w:r>
      <w:r w:rsidR="00D6378C">
        <w:rPr>
          <w:color w:val="000000"/>
        </w:rPr>
        <w:t>6</w:t>
      </w:r>
      <w:r w:rsidR="00333ADC">
        <w:rPr>
          <w:color w:val="000000"/>
        </w:rPr>
        <w:t>. При реорганизации Учреждения вносятся необходимые изменения в Устав. 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14:paraId="5316F3DF" w14:textId="43B4760B" w:rsidR="00333ADC" w:rsidRDefault="00A045DE" w:rsidP="00333ADC">
      <w:pPr>
        <w:autoSpaceDE w:val="0"/>
        <w:ind w:firstLine="567"/>
        <w:jc w:val="both"/>
      </w:pPr>
      <w:r w:rsidRPr="00A045DE">
        <w:rPr>
          <w:color w:val="000000"/>
        </w:rPr>
        <w:t>8</w:t>
      </w:r>
      <w:r w:rsidR="00333ADC">
        <w:rPr>
          <w:color w:val="000000"/>
        </w:rPr>
        <w:t xml:space="preserve">.7. </w:t>
      </w:r>
      <w:r w:rsidR="00333ADC">
        <w:t xml:space="preserve">Принятие решения о ликвидации и проведение ликвидации Учреждения осуществляются в порядке, установленном </w:t>
      </w:r>
      <w:r w:rsidR="00D6378C">
        <w:t>Учредителем</w:t>
      </w:r>
      <w:r w:rsidR="00333ADC">
        <w:t xml:space="preserve"> или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</w:t>
      </w:r>
    </w:p>
    <w:p w14:paraId="32968961" w14:textId="77777777" w:rsidR="00333ADC" w:rsidRDefault="00333ADC" w:rsidP="00333ADC">
      <w:pPr>
        <w:autoSpaceDE w:val="0"/>
        <w:ind w:firstLine="567"/>
        <w:jc w:val="both"/>
      </w:pPr>
    </w:p>
    <w:p w14:paraId="54212022" w14:textId="7D2159C9" w:rsidR="00333ADC" w:rsidRDefault="00A045DE" w:rsidP="00BE4D90">
      <w:pPr>
        <w:tabs>
          <w:tab w:val="left" w:pos="0"/>
          <w:tab w:val="left" w:pos="1134"/>
        </w:tabs>
        <w:ind w:firstLine="567"/>
        <w:jc w:val="center"/>
      </w:pPr>
      <w:r>
        <w:rPr>
          <w:b/>
          <w:lang w:val="en-US"/>
        </w:rPr>
        <w:t>I</w:t>
      </w:r>
      <w:r w:rsidR="00333ADC">
        <w:rPr>
          <w:b/>
        </w:rPr>
        <w:t>X. ВНЕСЕНИЕ ИЗМЕНЕНИЙ И ДОПОЛНЕНИЙ В УСТАВ</w:t>
      </w:r>
    </w:p>
    <w:p w14:paraId="0037F02C" w14:textId="3227B180" w:rsidR="00333ADC" w:rsidRDefault="00792685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  <w:r>
        <w:t>9</w:t>
      </w:r>
      <w:r w:rsidR="00333ADC">
        <w:t xml:space="preserve">.1. Изменения и дополнения в Устав вносятся </w:t>
      </w:r>
      <w:r w:rsidR="00D6378C">
        <w:t xml:space="preserve">по решению общего трудового коллектива, утверждается Учредителем.  </w:t>
      </w:r>
    </w:p>
    <w:p w14:paraId="7D056E7E" w14:textId="33FE677D" w:rsidR="00333ADC" w:rsidRDefault="00792685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  <w:rPr>
          <w:lang w:eastAsia="ru-RU"/>
        </w:rPr>
      </w:pPr>
      <w:r>
        <w:t>9</w:t>
      </w:r>
      <w:r w:rsidR="00333ADC">
        <w:t xml:space="preserve">.2. </w:t>
      </w:r>
      <w:r w:rsidR="00333ADC">
        <w:rPr>
          <w:lang w:eastAsia="ru-RU"/>
        </w:rPr>
        <w:t xml:space="preserve">Изменения и дополнения в Устав вступают в силу после их государственной </w:t>
      </w:r>
    </w:p>
    <w:p w14:paraId="546CE5EA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  <w:rPr>
          <w:lang w:eastAsia="ru-RU"/>
        </w:rPr>
      </w:pPr>
      <w:r>
        <w:rPr>
          <w:lang w:eastAsia="ru-RU"/>
        </w:rPr>
        <w:t>регистрации в установленном законном порядке.</w:t>
      </w:r>
    </w:p>
    <w:p w14:paraId="70BD19E5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219768DE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489EDE18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11BB2992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54367A43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48FD4D55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388C8C6C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02F3DD36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607A0927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44BE0146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4843BEAF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69F71AC2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47CA86DA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3FA43522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19972E53" w14:textId="77777777" w:rsidR="00333ADC" w:rsidRDefault="00333ADC" w:rsidP="00333ADC">
      <w:pPr>
        <w:pStyle w:val="1"/>
        <w:tabs>
          <w:tab w:val="left" w:pos="0"/>
          <w:tab w:val="left" w:pos="1134"/>
        </w:tabs>
        <w:spacing w:after="0"/>
        <w:ind w:left="0" w:firstLine="567"/>
        <w:jc w:val="both"/>
      </w:pPr>
    </w:p>
    <w:p w14:paraId="7718EAD2" w14:textId="77777777" w:rsidR="00173219" w:rsidRDefault="00173219"/>
    <w:sectPr w:rsidR="00173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bCs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C6D67C84"/>
    <w:name w:val="WW8Num3"/>
    <w:lvl w:ilvl="0">
      <w:start w:val="1"/>
      <w:numFmt w:val="decimal"/>
      <w:lvlText w:val="5.2.3.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/>
        <w:bCs/>
        <w:i w:val="0"/>
        <w:sz w:val="24"/>
        <w:szCs w:val="24"/>
        <w:u w:val="none"/>
      </w:rPr>
    </w:lvl>
  </w:abstractNum>
  <w:abstractNum w:abstractNumId="2" w15:restartNumberingAfterBreak="0">
    <w:nsid w:val="07DE0A83"/>
    <w:multiLevelType w:val="multilevel"/>
    <w:tmpl w:val="E1EE09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054BB3"/>
    <w:multiLevelType w:val="hybridMultilevel"/>
    <w:tmpl w:val="D3FABC2E"/>
    <w:lvl w:ilvl="0" w:tplc="CB9CBC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24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671A3"/>
    <w:multiLevelType w:val="multilevel"/>
    <w:tmpl w:val="8BE0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9149FA"/>
    <w:multiLevelType w:val="multilevel"/>
    <w:tmpl w:val="7E225C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66E47847"/>
    <w:multiLevelType w:val="multilevel"/>
    <w:tmpl w:val="E1EE09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75"/>
    <w:rsid w:val="000601CF"/>
    <w:rsid w:val="0006464B"/>
    <w:rsid w:val="0009485A"/>
    <w:rsid w:val="000D68BF"/>
    <w:rsid w:val="000F57EA"/>
    <w:rsid w:val="0012760F"/>
    <w:rsid w:val="00173219"/>
    <w:rsid w:val="001B2FED"/>
    <w:rsid w:val="001D3164"/>
    <w:rsid w:val="00202969"/>
    <w:rsid w:val="0021218A"/>
    <w:rsid w:val="002E2788"/>
    <w:rsid w:val="00304B28"/>
    <w:rsid w:val="00311F5E"/>
    <w:rsid w:val="00312F46"/>
    <w:rsid w:val="00333ADC"/>
    <w:rsid w:val="0035426F"/>
    <w:rsid w:val="003A21A4"/>
    <w:rsid w:val="003A745F"/>
    <w:rsid w:val="003C1B3D"/>
    <w:rsid w:val="00492B5E"/>
    <w:rsid w:val="00497220"/>
    <w:rsid w:val="004B7AB7"/>
    <w:rsid w:val="005358F6"/>
    <w:rsid w:val="005E3762"/>
    <w:rsid w:val="00636785"/>
    <w:rsid w:val="006874A4"/>
    <w:rsid w:val="006C0525"/>
    <w:rsid w:val="006E1AD4"/>
    <w:rsid w:val="00706A32"/>
    <w:rsid w:val="007125AC"/>
    <w:rsid w:val="007309DA"/>
    <w:rsid w:val="00760553"/>
    <w:rsid w:val="007605CB"/>
    <w:rsid w:val="007702F7"/>
    <w:rsid w:val="00786141"/>
    <w:rsid w:val="00787FB3"/>
    <w:rsid w:val="00792685"/>
    <w:rsid w:val="007B55B8"/>
    <w:rsid w:val="007C5073"/>
    <w:rsid w:val="008C38F8"/>
    <w:rsid w:val="008E4C27"/>
    <w:rsid w:val="00930E16"/>
    <w:rsid w:val="009436C0"/>
    <w:rsid w:val="009D7331"/>
    <w:rsid w:val="00A045DE"/>
    <w:rsid w:val="00A305AC"/>
    <w:rsid w:val="00A43D12"/>
    <w:rsid w:val="00A62A01"/>
    <w:rsid w:val="00A94768"/>
    <w:rsid w:val="00AD076F"/>
    <w:rsid w:val="00AE33F6"/>
    <w:rsid w:val="00B01D1A"/>
    <w:rsid w:val="00B206F4"/>
    <w:rsid w:val="00B72B72"/>
    <w:rsid w:val="00BE4D90"/>
    <w:rsid w:val="00C74AB0"/>
    <w:rsid w:val="00C97D8E"/>
    <w:rsid w:val="00CA2533"/>
    <w:rsid w:val="00CB12D7"/>
    <w:rsid w:val="00CB361D"/>
    <w:rsid w:val="00CC679C"/>
    <w:rsid w:val="00CE7FC2"/>
    <w:rsid w:val="00D3568E"/>
    <w:rsid w:val="00D428EB"/>
    <w:rsid w:val="00D46848"/>
    <w:rsid w:val="00D6378C"/>
    <w:rsid w:val="00D75954"/>
    <w:rsid w:val="00DB3CFA"/>
    <w:rsid w:val="00DC25B8"/>
    <w:rsid w:val="00DF442E"/>
    <w:rsid w:val="00E90E94"/>
    <w:rsid w:val="00EA2228"/>
    <w:rsid w:val="00EC3127"/>
    <w:rsid w:val="00EE26A4"/>
    <w:rsid w:val="00EE5EDC"/>
    <w:rsid w:val="00F26B2A"/>
    <w:rsid w:val="00F50D75"/>
    <w:rsid w:val="00FA5D81"/>
    <w:rsid w:val="00FB27DB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21B8"/>
  <w15:chartTrackingRefBased/>
  <w15:docId w15:val="{AE653013-0697-4AF5-800A-D93CC165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A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333ADC"/>
  </w:style>
  <w:style w:type="character" w:styleId="a4">
    <w:name w:val="Hyperlink"/>
    <w:rsid w:val="00333ADC"/>
    <w:rPr>
      <w:color w:val="0000FF"/>
      <w:u w:val="single"/>
    </w:rPr>
  </w:style>
  <w:style w:type="character" w:styleId="a5">
    <w:name w:val="Emphasis"/>
    <w:qFormat/>
    <w:rsid w:val="00333ADC"/>
    <w:rPr>
      <w:i/>
      <w:iCs/>
    </w:rPr>
  </w:style>
  <w:style w:type="character" w:customStyle="1" w:styleId="apple-converted-space">
    <w:name w:val="apple-converted-space"/>
    <w:rsid w:val="00333ADC"/>
    <w:rPr>
      <w:rFonts w:cs="Times New Roman"/>
    </w:rPr>
  </w:style>
  <w:style w:type="paragraph" w:styleId="a6">
    <w:name w:val="Body Text"/>
    <w:basedOn w:val="a"/>
    <w:link w:val="a7"/>
    <w:rsid w:val="00333ADC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333A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333ADC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33AD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">
    <w:name w:val="Абзац списка1"/>
    <w:basedOn w:val="a"/>
    <w:rsid w:val="00333ADC"/>
    <w:pPr>
      <w:spacing w:after="200"/>
      <w:ind w:left="720"/>
      <w:contextualSpacing/>
    </w:pPr>
  </w:style>
  <w:style w:type="paragraph" w:styleId="a8">
    <w:name w:val="Normal (Web)"/>
    <w:basedOn w:val="a"/>
    <w:uiPriority w:val="99"/>
    <w:rsid w:val="00333ADC"/>
    <w:pPr>
      <w:spacing w:before="280" w:after="280"/>
    </w:pPr>
  </w:style>
  <w:style w:type="character" w:styleId="a9">
    <w:name w:val="FollowedHyperlink"/>
    <w:basedOn w:val="a0"/>
    <w:uiPriority w:val="99"/>
    <w:semiHidden/>
    <w:unhideWhenUsed/>
    <w:rsid w:val="0021218A"/>
    <w:rPr>
      <w:color w:val="954F72" w:themeColor="followedHyperlink"/>
      <w:u w:val="single"/>
    </w:rPr>
  </w:style>
  <w:style w:type="paragraph" w:styleId="aa">
    <w:name w:val="No Spacing"/>
    <w:uiPriority w:val="1"/>
    <w:qFormat/>
    <w:rsid w:val="00943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rsid w:val="000D68B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27D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B27DB"/>
    <w:rPr>
      <w:rFonts w:ascii="Segoe UI" w:eastAsia="Times New Roman" w:hAnsi="Segoe UI" w:cs="Segoe UI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706A32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8YAKzKZw5+j7cMItR/YHb2a5V8dPEbx6v7/W7k+bQhY=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y0fDAUp9orY6cb9AlOgccA0gc0RW2juhFhnfj2Gbf8o=</DigestValue>
    </Reference>
  </SignedInfo>
  <SignatureValue>UpYWVaXpAZMKye/+ujcpmPjcaW51/gTG0eMBMkkqKHd1KXA/DXhYdFMNnle5Ndom
ItwQDKmGZhUTn31QA++4/A==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iro9QcO+PxtHqCmx1hIEMtWBVHE=</DigestValue>
      </Reference>
      <Reference URI="/word/document.xml?ContentType=application/vnd.openxmlformats-officedocument.wordprocessingml.document.main+xml">
        <DigestMethod Algorithm="http://www.w3.org/2000/09/xmldsig#sha1"/>
        <DigestValue>q1pWrX0cZQ2JxyU1RRJRY9jbfK0=</DigestValue>
      </Reference>
      <Reference URI="/word/fontTable.xml?ContentType=application/vnd.openxmlformats-officedocument.wordprocessingml.fontTable+xml">
        <DigestMethod Algorithm="http://www.w3.org/2000/09/xmldsig#sha1"/>
        <DigestValue>3jd2yBKAccC4GZ9q2Z0Y3xcQdXk=</DigestValue>
      </Reference>
      <Reference URI="/word/media/image1.jpeg?ContentType=image/jpeg">
        <DigestMethod Algorithm="http://www.w3.org/2000/09/xmldsig#sha1"/>
        <DigestValue>49sojG9jgs1OmaaNzPOc3hS8M8s=</DigestValue>
      </Reference>
      <Reference URI="/word/media/image2.png?ContentType=image/png">
        <DigestMethod Algorithm="http://www.w3.org/2000/09/xmldsig#sha1"/>
        <DigestValue>qRr3ao6NAsE2YIMYdWWRyQOqjrg=</DigestValue>
      </Reference>
      <Reference URI="/word/numbering.xml?ContentType=application/vnd.openxmlformats-officedocument.wordprocessingml.numbering+xml">
        <DigestMethod Algorithm="http://www.w3.org/2000/09/xmldsig#sha1"/>
        <DigestValue>1zFp54Cp9cYX+w2lZeKFNm1vHoA=</DigestValue>
      </Reference>
      <Reference URI="/word/settings.xml?ContentType=application/vnd.openxmlformats-officedocument.wordprocessingml.settings+xml">
        <DigestMethod Algorithm="http://www.w3.org/2000/09/xmldsig#sha1"/>
        <DigestValue>FlXT37ryk57GKA4rAA1O6VJw1Tc=</DigestValue>
      </Reference>
      <Reference URI="/word/styles.xml?ContentType=application/vnd.openxmlformats-officedocument.wordprocessingml.styles+xml">
        <DigestMethod Algorithm="http://www.w3.org/2000/09/xmldsig#sha1"/>
        <DigestValue>kVbMnpuYqyQV90tRQ6cO1QjMklw=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06mKzNXZ45Ls0e5z0My7hgeWSHs=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2025-10-20T05:26:37Z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2025-10-20T05:26:37Z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01B9-C06B-4C86-95DF-F80C81C0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6125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В. Язовских</cp:lastModifiedBy>
  <cp:revision>3</cp:revision>
  <cp:lastPrinted>2025-07-02T05:31:00Z</cp:lastPrinted>
  <dcterms:created xsi:type="dcterms:W3CDTF">2025-10-20T05:23:00Z</dcterms:created>
  <dcterms:modified xsi:type="dcterms:W3CDTF">2025-10-20T05:26:00Z</dcterms:modified>
</cp:coreProperties>
</file>