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93" w:rsidRPr="00FB40D7" w:rsidRDefault="00FB40D7" w:rsidP="00B23D93">
      <w:pPr>
        <w:pStyle w:val="a3"/>
        <w:spacing w:before="0" w:beforeAutospacing="0"/>
        <w:rPr>
          <w:color w:val="0B1F33"/>
        </w:rPr>
      </w:pPr>
      <w:r>
        <w:rPr>
          <w:rStyle w:val="a6"/>
          <w:rFonts w:ascii="LatoWeb" w:hAnsi="LatoWeb"/>
          <w:color w:val="0B1F33"/>
        </w:rPr>
        <w:t xml:space="preserve"> </w:t>
      </w:r>
      <w:r w:rsidR="00B23D93" w:rsidRPr="00FB40D7">
        <w:rPr>
          <w:rStyle w:val="a6"/>
          <w:color w:val="0B1F33"/>
        </w:rPr>
        <w:t>«</w:t>
      </w:r>
      <w:r w:rsidR="005E36B7" w:rsidRPr="00FB40D7">
        <w:rPr>
          <w:rStyle w:val="a6"/>
          <w:color w:val="0B1F33"/>
        </w:rPr>
        <w:t>П</w:t>
      </w:r>
      <w:r w:rsidR="00B23D93" w:rsidRPr="00FB40D7">
        <w:rPr>
          <w:rStyle w:val="a6"/>
          <w:color w:val="0B1F33"/>
        </w:rPr>
        <w:t>ока мы помним прошлое — у нас есть будущее! Год защитника Отечества открыт!»</w:t>
      </w:r>
    </w:p>
    <w:p w:rsidR="002279DF" w:rsidRDefault="005E36B7" w:rsidP="00B23D93">
      <w:pPr>
        <w:pStyle w:val="a3"/>
        <w:spacing w:before="0" w:beforeAutospacing="0"/>
        <w:rPr>
          <w:color w:val="0B1F33"/>
        </w:rPr>
      </w:pPr>
      <w:r w:rsidRPr="00FB40D7">
        <w:rPr>
          <w:color w:val="0B1F33"/>
        </w:rPr>
        <w:t>Сегодня</w:t>
      </w:r>
      <w:r w:rsidR="00573B53">
        <w:rPr>
          <w:color w:val="0B1F33"/>
        </w:rPr>
        <w:t>, 6 февраля,</w:t>
      </w:r>
      <w:r w:rsidRPr="00FB40D7">
        <w:rPr>
          <w:color w:val="0B1F33"/>
        </w:rPr>
        <w:t xml:space="preserve"> в музыкальном зале детского сада</w:t>
      </w:r>
      <w:r w:rsidR="00B23D93" w:rsidRPr="00FB40D7">
        <w:rPr>
          <w:color w:val="0B1F33"/>
        </w:rPr>
        <w:t xml:space="preserve"> </w:t>
      </w:r>
      <w:r w:rsidRPr="00FB40D7">
        <w:rPr>
          <w:color w:val="0B1F33"/>
        </w:rPr>
        <w:t xml:space="preserve">(корпус по ул. К. Маркса 10) </w:t>
      </w:r>
      <w:r w:rsidR="00B23D93" w:rsidRPr="00FB40D7">
        <w:rPr>
          <w:color w:val="0B1F33"/>
        </w:rPr>
        <w:t>состоялось торжественное открытие Года защитника Отечества, объявленного Президентом Российской Федерации В.В. Путиным в 2025 году и приуроченного к 80-летию Победы в Великой Отечественной войне. Этот праздник стал ярким свидетельством глубокого уважения к памяти героев, защищавших нашу Родину во все времена — от Великой Отечественной войны и Афганской войны до Чеченской кампании и Специальной военной операции.</w:t>
      </w:r>
    </w:p>
    <w:p w:rsidR="002279DF" w:rsidRDefault="002279DF" w:rsidP="00B23D93">
      <w:pPr>
        <w:pStyle w:val="a3"/>
        <w:spacing w:before="0" w:beforeAutospacing="0"/>
        <w:rPr>
          <w:color w:val="0B1F33"/>
        </w:rPr>
      </w:pPr>
      <w:r>
        <w:rPr>
          <w:color w:val="0B1F33"/>
        </w:rPr>
        <w:t xml:space="preserve"> </w:t>
      </w:r>
      <w:r w:rsidRPr="00FB40D7">
        <w:rPr>
          <w:color w:val="0B1F33"/>
          <w:shd w:val="clear" w:color="auto" w:fill="FFFFFF"/>
        </w:rPr>
        <w:t>Мероприятие,</w:t>
      </w:r>
      <w:r w:rsidR="00692967" w:rsidRPr="00FB40D7">
        <w:rPr>
          <w:color w:val="0B1F33"/>
          <w:shd w:val="clear" w:color="auto" w:fill="FFFFFF"/>
        </w:rPr>
        <w:t xml:space="preserve"> объединё</w:t>
      </w:r>
      <w:r w:rsidR="003B33E0" w:rsidRPr="00FB40D7">
        <w:rPr>
          <w:color w:val="0B1F33"/>
          <w:shd w:val="clear" w:color="auto" w:fill="FFFFFF"/>
        </w:rPr>
        <w:t>н</w:t>
      </w:r>
      <w:r w:rsidR="00692967" w:rsidRPr="00FB40D7">
        <w:rPr>
          <w:color w:val="0B1F33"/>
          <w:shd w:val="clear" w:color="auto" w:fill="FFFFFF"/>
        </w:rPr>
        <w:t>н</w:t>
      </w:r>
      <w:r w:rsidR="003B33E0" w:rsidRPr="00FB40D7">
        <w:rPr>
          <w:color w:val="0B1F33"/>
          <w:shd w:val="clear" w:color="auto" w:fill="FFFFFF"/>
        </w:rPr>
        <w:t>о</w:t>
      </w:r>
      <w:r w:rsidR="00692967" w:rsidRPr="00FB40D7">
        <w:rPr>
          <w:color w:val="0B1F33"/>
          <w:shd w:val="clear" w:color="auto" w:fill="FFFFFF"/>
        </w:rPr>
        <w:t>е</w:t>
      </w:r>
      <w:r w:rsidR="003B33E0" w:rsidRPr="00FB40D7">
        <w:rPr>
          <w:color w:val="0B1F33"/>
          <w:shd w:val="clear" w:color="auto" w:fill="FFFFFF"/>
        </w:rPr>
        <w:t xml:space="preserve"> </w:t>
      </w:r>
      <w:r w:rsidR="00B23D93" w:rsidRPr="00FB40D7">
        <w:rPr>
          <w:color w:val="0B1F33"/>
          <w:shd w:val="clear" w:color="auto" w:fill="FFFFFF"/>
        </w:rPr>
        <w:t xml:space="preserve"> </w:t>
      </w:r>
      <w:r w:rsidR="003B33E0" w:rsidRPr="00FB40D7">
        <w:rPr>
          <w:color w:val="0B1F33"/>
          <w:shd w:val="clear" w:color="auto" w:fill="FFFFFF"/>
        </w:rPr>
        <w:t xml:space="preserve">общей темой «Кто такие герои?» </w:t>
      </w:r>
      <w:r w:rsidR="00692967" w:rsidRPr="00FB40D7">
        <w:rPr>
          <w:color w:val="0B1F33"/>
          <w:shd w:val="clear" w:color="auto" w:fill="FFFFFF"/>
        </w:rPr>
        <w:t>н</w:t>
      </w:r>
      <w:r w:rsidR="00B23D93" w:rsidRPr="00FB40D7">
        <w:rPr>
          <w:color w:val="0B1F33"/>
          <w:shd w:val="clear" w:color="auto" w:fill="FFFFFF"/>
        </w:rPr>
        <w:t>ачалось</w:t>
      </w:r>
      <w:r w:rsidR="00692967" w:rsidRPr="00FB40D7">
        <w:rPr>
          <w:color w:val="0B1F33"/>
          <w:shd w:val="clear" w:color="auto" w:fill="FFFFFF"/>
        </w:rPr>
        <w:t xml:space="preserve"> </w:t>
      </w:r>
      <w:r w:rsidR="00B23D93" w:rsidRPr="00FB40D7">
        <w:rPr>
          <w:color w:val="0B1F33"/>
          <w:shd w:val="clear" w:color="auto" w:fill="FFFFFF"/>
        </w:rPr>
        <w:t xml:space="preserve"> с</w:t>
      </w:r>
      <w:r w:rsidR="005E36B7" w:rsidRPr="00FB40D7">
        <w:rPr>
          <w:color w:val="0B1F33"/>
          <w:shd w:val="clear" w:color="auto" w:fill="FFFFFF"/>
        </w:rPr>
        <w:t xml:space="preserve"> просмотра видеоролика на песню из кинофильма «Офицеры»</w:t>
      </w:r>
      <w:r w:rsidR="00692967" w:rsidRPr="00FB40D7">
        <w:rPr>
          <w:color w:val="0B1F33"/>
          <w:shd w:val="clear" w:color="auto" w:fill="FFFFFF"/>
        </w:rPr>
        <w:t xml:space="preserve">, «От героев былых времён». </w:t>
      </w:r>
      <w:r w:rsidR="0059204C" w:rsidRPr="00FB40D7">
        <w:rPr>
          <w:color w:val="0B1F33"/>
          <w:shd w:val="clear" w:color="auto" w:fill="FFFFFF"/>
        </w:rPr>
        <w:t xml:space="preserve">Торжественно, величественно и проникновенно звучал гимн России, объединяя </w:t>
      </w:r>
      <w:r w:rsidR="00FB40D7">
        <w:rPr>
          <w:color w:val="0B1F33"/>
          <w:shd w:val="clear" w:color="auto" w:fill="FFFFFF"/>
        </w:rPr>
        <w:t>всех участников</w:t>
      </w:r>
      <w:r w:rsidR="0059204C" w:rsidRPr="00FB40D7">
        <w:rPr>
          <w:color w:val="0B1F33"/>
          <w:shd w:val="clear" w:color="auto" w:fill="FFFFFF"/>
        </w:rPr>
        <w:t xml:space="preserve"> в единое целое. </w:t>
      </w:r>
      <w:r w:rsidR="00692967" w:rsidRPr="00FB40D7">
        <w:rPr>
          <w:color w:val="0B1F33"/>
          <w:shd w:val="clear" w:color="auto" w:fill="FFFFFF"/>
        </w:rPr>
        <w:t>Далее</w:t>
      </w:r>
      <w:r w:rsidR="003B33E0" w:rsidRPr="00FB40D7">
        <w:rPr>
          <w:color w:val="0B1F33"/>
          <w:shd w:val="clear" w:color="auto" w:fill="FFFFFF"/>
        </w:rPr>
        <w:t xml:space="preserve"> </w:t>
      </w:r>
      <w:r w:rsidR="00692967" w:rsidRPr="00FB40D7">
        <w:rPr>
          <w:color w:val="0B1F33"/>
          <w:shd w:val="clear" w:color="auto" w:fill="FFFFFF"/>
        </w:rPr>
        <w:t>м</w:t>
      </w:r>
      <w:r w:rsidR="00B23D93" w:rsidRPr="00FB40D7">
        <w:rPr>
          <w:color w:val="0B1F33"/>
          <w:shd w:val="clear" w:color="auto" w:fill="FFFFFF"/>
        </w:rPr>
        <w:t xml:space="preserve">аленькие патриоты </w:t>
      </w:r>
      <w:r w:rsidR="008C4B51" w:rsidRPr="00FB40D7">
        <w:rPr>
          <w:color w:val="0B1F33"/>
          <w:shd w:val="clear" w:color="auto" w:fill="FFFFFF"/>
        </w:rPr>
        <w:t xml:space="preserve"> ис</w:t>
      </w:r>
      <w:r w:rsidR="0059204C" w:rsidRPr="00FB40D7">
        <w:rPr>
          <w:color w:val="0B1F33"/>
          <w:shd w:val="clear" w:color="auto" w:fill="FFFFFF"/>
        </w:rPr>
        <w:t xml:space="preserve">полнили </w:t>
      </w:r>
      <w:r w:rsidR="008C4B51" w:rsidRPr="00FB40D7">
        <w:rPr>
          <w:color w:val="0B1F33"/>
          <w:shd w:val="clear" w:color="auto" w:fill="FFFFFF"/>
        </w:rPr>
        <w:t xml:space="preserve"> патриотические песни и стихи, которые стали ярким</w:t>
      </w:r>
      <w:r w:rsidR="00692967" w:rsidRPr="00FB40D7">
        <w:rPr>
          <w:color w:val="0B1F33"/>
          <w:shd w:val="clear" w:color="auto" w:fill="FFFFFF"/>
        </w:rPr>
        <w:t xml:space="preserve"> выражением их любви к Родине, </w:t>
      </w:r>
      <w:r w:rsidR="00B23D93" w:rsidRPr="00FB40D7">
        <w:rPr>
          <w:color w:val="0B1F33"/>
          <w:shd w:val="clear" w:color="auto" w:fill="FFFFFF"/>
        </w:rPr>
        <w:t>символизирующее единство и силу нашей страны.</w:t>
      </w:r>
      <w:r w:rsidR="00926983" w:rsidRPr="00FB40D7">
        <w:rPr>
          <w:color w:val="0B1F33"/>
          <w:shd w:val="clear" w:color="auto" w:fill="FFFFFF"/>
        </w:rPr>
        <w:t xml:space="preserve"> Почтили  память</w:t>
      </w:r>
      <w:r w:rsidR="00FB40D7">
        <w:rPr>
          <w:color w:val="0B1F33"/>
          <w:shd w:val="clear" w:color="auto" w:fill="FFFFFF"/>
        </w:rPr>
        <w:t xml:space="preserve"> тех, кто пал</w:t>
      </w:r>
      <w:r w:rsidR="00926983" w:rsidRPr="00FB40D7">
        <w:rPr>
          <w:color w:val="0B1F33"/>
          <w:shd w:val="clear" w:color="auto" w:fill="FFFFFF"/>
        </w:rPr>
        <w:t xml:space="preserve"> в боях за свободу и независимость минутой молчания.</w:t>
      </w:r>
      <w:r>
        <w:rPr>
          <w:color w:val="0B1F33"/>
        </w:rPr>
        <w:t xml:space="preserve"> </w:t>
      </w:r>
      <w:r w:rsidR="00B23D93" w:rsidRPr="00FB40D7">
        <w:rPr>
          <w:color w:val="0B1F33"/>
        </w:rPr>
        <w:t>Кульминацией праздника стал</w:t>
      </w:r>
      <w:r w:rsidR="00692967" w:rsidRPr="00FB40D7">
        <w:rPr>
          <w:color w:val="0B1F33"/>
        </w:rPr>
        <w:t>о исполнение песни «Мальчишка  - будущий солдат</w:t>
      </w:r>
      <w:r w:rsidR="00B23D93" w:rsidRPr="00FB40D7">
        <w:rPr>
          <w:color w:val="0B1F33"/>
        </w:rPr>
        <w:t>», которую дружно запели все дети. Эта мощная волна патриотизма, несомненно, оставила глубокий след в сердцах юных граждан.</w:t>
      </w:r>
      <w:r>
        <w:rPr>
          <w:color w:val="0B1F33"/>
        </w:rPr>
        <w:t xml:space="preserve"> </w:t>
      </w:r>
    </w:p>
    <w:p w:rsidR="002279DF" w:rsidRDefault="0059204C" w:rsidP="00B23D93">
      <w:pPr>
        <w:pStyle w:val="a3"/>
        <w:spacing w:before="0" w:beforeAutospacing="0"/>
        <w:rPr>
          <w:color w:val="0B1F33"/>
        </w:rPr>
      </w:pPr>
      <w:r w:rsidRPr="00FB40D7">
        <w:rPr>
          <w:color w:val="0B1F33"/>
        </w:rPr>
        <w:t>Данное мероприятие стало важным событием в жизни детского сада и об</w:t>
      </w:r>
      <w:r w:rsidR="00FB40D7" w:rsidRPr="00FB40D7">
        <w:rPr>
          <w:color w:val="0B1F33"/>
        </w:rPr>
        <w:t>ъединило всех участников  вокруг общей цели – сохранение исторической памяти и воспитания патриотизма.</w:t>
      </w:r>
      <w:r w:rsidR="002279DF" w:rsidRPr="002279DF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279DF" w:rsidRDefault="002279DF" w:rsidP="00B23D93">
      <w:pPr>
        <w:pStyle w:val="a3"/>
        <w:spacing w:before="0" w:beforeAutospacing="0"/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color w:val="0B1F33"/>
        </w:rPr>
        <w:drawing>
          <wp:inline distT="0" distB="0" distL="0" distR="0">
            <wp:extent cx="3951514" cy="1784364"/>
            <wp:effectExtent l="0" t="0" r="0" b="6350"/>
            <wp:docPr id="1" name="Рисунок 1" descr="C:\Users\user\Downloads\IMG_20250206_101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50206_1017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631" cy="178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9DF" w:rsidRDefault="002279DF" w:rsidP="002279DF">
      <w:pPr>
        <w:pStyle w:val="a3"/>
        <w:spacing w:before="0" w:beforeAutospacing="0"/>
        <w:jc w:val="right"/>
        <w:rPr>
          <w:color w:val="0B1F33"/>
        </w:rPr>
      </w:pP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4038600" cy="1823689"/>
            <wp:effectExtent l="0" t="0" r="0" b="5715"/>
            <wp:docPr id="2" name="Рисунок 2" descr="C:\Users\user\Downloads\IMG_20250206_101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50206_1017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443" cy="182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9204C" w:rsidRPr="002279DF" w:rsidRDefault="002279DF" w:rsidP="00B23D93">
      <w:pPr>
        <w:pStyle w:val="a3"/>
        <w:spacing w:before="0" w:beforeAutospacing="0"/>
        <w:rPr>
          <w:color w:val="0B1F33"/>
        </w:rPr>
      </w:pPr>
      <w:r>
        <w:rPr>
          <w:noProof/>
          <w:color w:val="0B1F33"/>
        </w:rPr>
        <w:drawing>
          <wp:inline distT="0" distB="0" distL="0" distR="0">
            <wp:extent cx="4038600" cy="1823689"/>
            <wp:effectExtent l="0" t="0" r="0" b="5715"/>
            <wp:docPr id="3" name="Рисунок 3" descr="C:\Users\user\Downloads\IMG_20250206_104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50206_1043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443" cy="182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204C" w:rsidRPr="002279DF" w:rsidSect="002279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12"/>
    <w:rsid w:val="002279DF"/>
    <w:rsid w:val="003B33E0"/>
    <w:rsid w:val="004A7B12"/>
    <w:rsid w:val="00573B53"/>
    <w:rsid w:val="0059204C"/>
    <w:rsid w:val="005E36B7"/>
    <w:rsid w:val="00692967"/>
    <w:rsid w:val="006A2A9F"/>
    <w:rsid w:val="008C4B51"/>
    <w:rsid w:val="00926983"/>
    <w:rsid w:val="00B23D93"/>
    <w:rsid w:val="00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D9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23D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3D9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23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2025-02-06T06:00:00Z</dcterms:created>
  <dcterms:modified xsi:type="dcterms:W3CDTF">2025-02-07T06:27:00Z</dcterms:modified>
</cp:coreProperties>
</file>