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01" w:rsidRDefault="00500901" w:rsidP="00500901">
      <w:pPr>
        <w:rPr>
          <w:rFonts w:ascii="Times New Roman" w:hAnsi="Times New Roman" w:cs="Times New Roman"/>
          <w:sz w:val="28"/>
          <w:szCs w:val="28"/>
        </w:rPr>
      </w:pPr>
      <w:r w:rsidRPr="000E0800">
        <w:rPr>
          <w:rFonts w:ascii="Times New Roman" w:hAnsi="Times New Roman" w:cs="Times New Roman"/>
          <w:b/>
          <w:sz w:val="28"/>
          <w:szCs w:val="28"/>
        </w:rPr>
        <w:t>1. «ТРИЗ +…» с сингапурскими</w:t>
      </w:r>
      <w:r w:rsidRPr="00500901">
        <w:rPr>
          <w:rFonts w:ascii="Times New Roman" w:hAnsi="Times New Roman" w:cs="Times New Roman"/>
          <w:sz w:val="28"/>
          <w:szCs w:val="28"/>
        </w:rPr>
        <w:t xml:space="preserve"> </w:t>
      </w:r>
      <w:r w:rsidRPr="000E0800">
        <w:rPr>
          <w:rFonts w:ascii="Times New Roman" w:hAnsi="Times New Roman" w:cs="Times New Roman"/>
          <w:b/>
          <w:sz w:val="28"/>
          <w:szCs w:val="28"/>
        </w:rPr>
        <w:t>технологиями</w:t>
      </w:r>
      <w:r w:rsidRPr="00500901">
        <w:rPr>
          <w:rFonts w:ascii="Times New Roman" w:hAnsi="Times New Roman" w:cs="Times New Roman"/>
          <w:sz w:val="28"/>
          <w:szCs w:val="28"/>
        </w:rPr>
        <w:t xml:space="preserve"> предусматривает развитие творческого мышления детей дошкольного возраста с помощью инструментов сингапурских технологий.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Сингапурская методика обучения представляет собой набор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901">
        <w:rPr>
          <w:rFonts w:ascii="Times New Roman" w:hAnsi="Times New Roman" w:cs="Times New Roman"/>
          <w:sz w:val="28"/>
          <w:szCs w:val="28"/>
        </w:rPr>
        <w:t>тезисов и формул, называемых структур</w:t>
      </w:r>
      <w:r>
        <w:rPr>
          <w:rFonts w:ascii="Times New Roman" w:hAnsi="Times New Roman" w:cs="Times New Roman"/>
          <w:sz w:val="28"/>
          <w:szCs w:val="28"/>
        </w:rPr>
        <w:t xml:space="preserve">ами, из которых, как из кубиков </w:t>
      </w:r>
      <w:r w:rsidRPr="00500901">
        <w:rPr>
          <w:rFonts w:ascii="Times New Roman" w:hAnsi="Times New Roman" w:cs="Times New Roman"/>
          <w:sz w:val="28"/>
          <w:szCs w:val="28"/>
        </w:rPr>
        <w:t>ЛЕГО, строится занятие. Соединять</w:t>
      </w:r>
      <w:r>
        <w:rPr>
          <w:rFonts w:ascii="Times New Roman" w:hAnsi="Times New Roman" w:cs="Times New Roman"/>
          <w:sz w:val="28"/>
          <w:szCs w:val="28"/>
        </w:rPr>
        <w:t xml:space="preserve"> их друг с другом можно в любой </w:t>
      </w:r>
      <w:r w:rsidRPr="00500901">
        <w:rPr>
          <w:rFonts w:ascii="Times New Roman" w:hAnsi="Times New Roman" w:cs="Times New Roman"/>
          <w:sz w:val="28"/>
          <w:szCs w:val="28"/>
        </w:rPr>
        <w:t>последовательности.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Основными принципами сингапурской технологии являются: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• взаимозависимость всех членов группы;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• личная ответственность каждого;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• равная доля участия каждого;</w:t>
      </w:r>
    </w:p>
    <w:p w:rsidR="00500901" w:rsidRPr="00500901" w:rsidRDefault="00500901" w:rsidP="005009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0901">
        <w:rPr>
          <w:rFonts w:ascii="Times New Roman" w:hAnsi="Times New Roman" w:cs="Times New Roman"/>
          <w:sz w:val="28"/>
          <w:szCs w:val="28"/>
        </w:rPr>
        <w:t>• рефлексия (обсуждение качества работы в команде)</w:t>
      </w:r>
      <w:proofErr w:type="gramStart"/>
      <w:r w:rsidRPr="0050090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Технология предусматривает усвоение содержания нового материала </w:t>
      </w:r>
      <w:proofErr w:type="gramStart"/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группе по четыре человека, в паре с партнером «по плечу», «по лицу».</w:t>
      </w:r>
    </w:p>
    <w:p w:rsidR="007327D9" w:rsidRDefault="007327D9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Интересны следующие техники и формы</w:t>
      </w:r>
      <w:r w:rsid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 обучения.</w:t>
      </w:r>
    </w:p>
    <w:p w:rsidR="007327D9" w:rsidRDefault="007327D9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«Встать-сесть». 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помощью этой структуры</w:t>
      </w:r>
      <w:r w:rsid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как выбрать участников, так и получить информацию о команде (кто</w:t>
      </w:r>
      <w:proofErr w:type="gramEnd"/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считает и почему).</w:t>
      </w: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proofErr w:type="gramEnd"/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тобы услышали воспитателя, можно использовать структуру «дай пять» - сигнал тишины и привлечения внимания.</w:t>
      </w: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поднимает руку и говорит: «</w:t>
      </w:r>
      <w:r w:rsidR="007327D9"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«дай пять»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! Дети откладывают </w:t>
      </w:r>
      <w:proofErr w:type="gramStart"/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сторону свои дела и сконцентрированы на воспитателе. Рука педагога не</w:t>
      </w: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опускается до тех пор, пока не наступит тишина.</w:t>
      </w:r>
    </w:p>
    <w:p w:rsidR="00500901" w:rsidRPr="00500901" w:rsidRDefault="00500901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Дети сидят за столами по 4 участника. </w:t>
      </w: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Каждому из Детей принадлежит цифра 1,2,3,4. Столы пронумерованы.</w:t>
      </w:r>
    </w:p>
    <w:p w:rsidR="00500901" w:rsidRPr="00500901" w:rsidRDefault="00500901" w:rsidP="00500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Например: " Встаньте, пожалуйста, стол № 1, участник 1; стол №2 участник</w:t>
      </w:r>
    </w:p>
    <w:p w:rsid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 КУИЗ-КУИЗ - обучающая структура, в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которой дети проверяют и обучают друг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друга по пройденному материалу,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используя карточки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вопросами и ответами по теме.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дошкольников можно раздать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арточки с ситуациями. Например, «Безопасность дорожного движения». 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Ситуации не д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олжны повторяться ни в одной из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команд. Дети смотрят на карточки и оценив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ают: верная данная ситуация или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нет, если да, то ставят ответ «+», если нет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то ответ «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-»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Можно попросить </w:t>
      </w: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группы поменяться карточками и проверить друг друга.</w:t>
      </w:r>
    </w:p>
    <w:p w:rsidR="007327D9" w:rsidRPr="007327D9" w:rsidRDefault="00500901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009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 </w:t>
      </w:r>
      <w:r w:rsidR="007327D9"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Структура "КОНЭРС" – «углы» - структура, в которой дети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распределяются по разным углам в зависимости от </w:t>
      </w:r>
      <w:proofErr w:type="gramStart"/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выбранного</w:t>
      </w:r>
      <w:proofErr w:type="gramEnd"/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ими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варианта. С помощью этой структуры воспитатель сможет увидеть результат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своей деятельности.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углах группы развешиваются картинки, ответы на вопросы.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Например, герои сказки "Колобок". Подойдите к тому герою сказки, кого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Колобок встретил первым и т.д.</w:t>
      </w:r>
      <w:proofErr w:type="gramStart"/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более сложных заданиях можно</w:t>
      </w:r>
    </w:p>
    <w:p w:rsidR="007327D9" w:rsidRPr="007327D9" w:rsidRDefault="007327D9" w:rsidP="00732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попросить ребёнка узнать мнения группы! Спросить ребёнка, почему встал</w:t>
      </w:r>
    </w:p>
    <w:p w:rsidR="0019074C" w:rsidRDefault="007327D9" w:rsidP="0019074C">
      <w:pPr>
        <w:shd w:val="clear" w:color="auto" w:fill="FFFFFF"/>
        <w:spacing w:after="0" w:line="240" w:lineRule="auto"/>
      </w:pPr>
      <w:r w:rsidRPr="007327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именно к этой картинке?</w:t>
      </w:r>
      <w:r w:rsidR="0019074C" w:rsidRPr="0019074C">
        <w:t xml:space="preserve"> </w:t>
      </w:r>
    </w:p>
    <w:p w:rsidR="0019074C" w:rsidRDefault="0019074C" w:rsidP="0019074C">
      <w:pPr>
        <w:shd w:val="clear" w:color="auto" w:fill="FFFFFF"/>
        <w:spacing w:after="0" w:line="240" w:lineRule="auto"/>
      </w:pP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9074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907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Реджио</w:t>
      </w:r>
      <w:proofErr w:type="spellEnd"/>
      <w:r w:rsidRPr="0019074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- педагогика.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Одна из главных идей, которая ле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жит в основе подхода: дети сами 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выбирают то, чем им нравится заниматьс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я. Они берутся за проекты, темы 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сами придумали в играх и разговорах.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Взрослые выступают здесь в роли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мощников, чтобы малыши наиболее 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 смогли реализовать задуманное.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Пространство поделено на разные локации: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Кроме этого, здесь располагаются </w:t>
      </w:r>
      <w:proofErr w:type="gram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совершенно волшебные</w:t>
      </w:r>
      <w:proofErr w:type="gramEnd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комнаты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сказок, костюмерные, творческие мастерские. Ребята должны чувствовать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 в детск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 саду так же уютно, как дома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Дошкольники рисуют, разукрашивают, клеят, лепят с использованием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разных материалов. Например, листьев, шишек, веток, бусин, бумаги, красок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других.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локациях применяются провокации для детей. Провокации - это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предметы (листик, белый лист бумаги, оловянный солдатик, рыцарь…),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которые</w:t>
      </w:r>
      <w:proofErr w:type="gramEnd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вызывают любопытство или мотивируют на исследование.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точек влияния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детской ассамблее дети решают участвовать в трех локациях: проект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желтого света, «лесной букет» и «Москва – Сити».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Проект «желтого цвета» позволяет детям почувствовать запах </w:t>
      </w:r>
      <w:proofErr w:type="gram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желтых</w:t>
      </w:r>
      <w:proofErr w:type="gramEnd"/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фруктов и нарисовать эти запахи, затем под музыку их воспроизвести, а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может </w:t>
      </w:r>
      <w:proofErr w:type="gram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</w:t>
      </w:r>
      <w:proofErr w:type="gramEnd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даже решить задачу про желтый цвет (что будет, если вместо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красного цвета на светофоре будет желтый?)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локации «лесной букет» </w:t>
      </w:r>
      <w:r w:rsid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все готово для составления </w:t>
      </w: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букета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(флористическая губка, корзинки, вазочки, стаканчики, сухоцвет, колосья</w:t>
      </w:r>
      <w:proofErr w:type="gramEnd"/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пшеницы, гербарий, живые цветы, веточки сосны…)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локации «</w:t>
      </w:r>
      <w:proofErr w:type="spell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Моска</w:t>
      </w:r>
      <w:proofErr w:type="spellEnd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Сити» обилие разных по размеру коробок белого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цвета. Дети стоят городские бизнес центры, жилые дома с мостиками,</w:t>
      </w:r>
    </w:p>
    <w:p w:rsidR="0019074C" w:rsidRPr="0019074C" w:rsidRDefault="0019074C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переходами с испол</w:t>
      </w:r>
      <w:r w:rsid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ьзованием другого материала.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Конструирование, моделирование, геометрия, дизайн, волшебство света,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красок…</w:t>
      </w:r>
    </w:p>
    <w:p w:rsidR="0019074C" w:rsidRPr="0019074C" w:rsidRDefault="0019074C" w:rsidP="001907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Используем программу В. </w:t>
      </w:r>
      <w:proofErr w:type="spellStart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Брофман</w:t>
      </w:r>
      <w:proofErr w:type="spellEnd"/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«Архитектурная школа папы</w:t>
      </w:r>
    </w:p>
    <w:p w:rsidR="00E36652" w:rsidRDefault="0019074C" w:rsidP="00E36652">
      <w:pPr>
        <w:shd w:val="clear" w:color="auto" w:fill="FFFFFF"/>
        <w:spacing w:after="0" w:line="240" w:lineRule="auto"/>
      </w:pPr>
      <w:r w:rsidRPr="001907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Карло».</w:t>
      </w:r>
      <w:r w:rsidR="00E36652" w:rsidRPr="00E36652">
        <w:t xml:space="preserve"> </w:t>
      </w:r>
    </w:p>
    <w:p w:rsidR="00E36652" w:rsidRDefault="00E36652" w:rsidP="00E36652">
      <w:pPr>
        <w:shd w:val="clear" w:color="auto" w:fill="FFFFFF"/>
        <w:spacing w:after="0" w:line="240" w:lineRule="auto"/>
      </w:pP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hAnsi="Times New Roman" w:cs="Times New Roman"/>
          <w:b/>
          <w:sz w:val="28"/>
          <w:szCs w:val="28"/>
        </w:rPr>
        <w:t>3.</w:t>
      </w:r>
      <w:r w:rsidRPr="00E366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STEAM новая образовательная </w:t>
      </w:r>
      <w:proofErr w:type="gramStart"/>
      <w:r w:rsidRPr="00E366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технология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сочетающая в себе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несколько предметных областей, как инструмент развития критического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мышления, исследовательских компетенций и навыков работы в группе.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Именно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данная технология позволят педагогам новой формации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вырастить поколение успешных исследователей, изобретателей, учёных,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технологов, художников и математиков.</w:t>
      </w:r>
    </w:p>
    <w:p w:rsid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STEAM демонстрирует дошкольникам, как применять науку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искусство в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жизнедеятельности.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такое STE</w:t>
      </w:r>
      <w:proofErr w:type="gramStart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gramEnd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M? Если расшифровать, то получится следующее: 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естественные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науки, технология, инженерное ис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кусство, творчество, математика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Наши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дошкольники должны быть готовы к школьным инновациям. Поэт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ому вектор 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дошкольного образования совпадает с потенциалом STE</w:t>
      </w:r>
      <w:proofErr w:type="gramStart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proofErr w:type="gramEnd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M-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образования.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 условиях дошкольной организации можно реализовать STEAM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образование?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 точек влияния</w:t>
      </w: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Через организацию </w:t>
      </w:r>
      <w:proofErr w:type="gramStart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проектной</w:t>
      </w:r>
      <w:proofErr w:type="gramEnd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экспериментально-исследовательской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деятельности. Обязательным условием успешной работы является создание</w:t>
      </w:r>
    </w:p>
    <w:p w:rsidR="00E36652" w:rsidRPr="00E36652" w:rsidRDefault="00E36652" w:rsidP="00E366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актуальной предметно-пространственной среды, соответствующей </w:t>
      </w:r>
      <w:proofErr w:type="gramStart"/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целевым</w:t>
      </w:r>
      <w:proofErr w:type="gramEnd"/>
    </w:p>
    <w:p w:rsidR="003338CF" w:rsidRDefault="00E36652" w:rsidP="003338CF">
      <w:pPr>
        <w:shd w:val="clear" w:color="auto" w:fill="FFFFFF"/>
        <w:spacing w:after="0" w:line="240" w:lineRule="auto"/>
      </w:pPr>
      <w:r w:rsidRPr="00E366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установкам.</w:t>
      </w:r>
      <w:r w:rsidR="003338CF" w:rsidRPr="003338CF">
        <w:t xml:space="preserve"> 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Погружение в STEAM-среду можно нач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ать с конструирования, в рамках 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которого воспитанники, используя элементы из различных материалов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(дерево, бумага, металл, пластик), приобретут </w:t>
      </w:r>
      <w:proofErr w:type="gramStart"/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элементарные</w:t>
      </w:r>
      <w:proofErr w:type="gramEnd"/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технические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навыки и умения, познакомятся с принципами инженерии. Линейка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решений должна включать 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специализированные наборы для изуче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ния математики, деятельности на 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открытом воздухе, простых инженерных проектов.</w:t>
      </w:r>
    </w:p>
    <w:p w:rsid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следующем этапе воспитанником можно предложить LEGO-технологии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Важным условием обучения является парная или групповая деятельность</w:t>
      </w:r>
    </w:p>
    <w:p w:rsidR="00E36652" w:rsidRPr="00E36652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детей.</w:t>
      </w:r>
    </w:p>
    <w:p w:rsid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Pr="003338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Исследования. Опыты.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Исследовательская лаборатория позволяет проводить опыты по химии,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физике, медицине, экологии.</w:t>
      </w:r>
    </w:p>
    <w:p w:rsidR="0019074C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точек влияния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3338CF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очему очищенная картошка 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мнеет? Почему после физкультуры 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сердце чаще бьется?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</w:t>
      </w:r>
      <w:r w:rsidRPr="003338C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Блогеры. Журналисты.</w:t>
      </w:r>
    </w:p>
    <w:p w:rsidR="003338CF" w:rsidRPr="003338CF" w:rsidRDefault="003338CF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Современные дети уже не мечтают стат</w:t>
      </w:r>
      <w:r w:rsid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космонавтами и не стремятся в </w:t>
      </w:r>
      <w:r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бизнесмены, как это было лет 10 назад. Зато все чаще от ребенка можно</w:t>
      </w:r>
    </w:p>
    <w:p w:rsidR="003338CF" w:rsidRDefault="00FA377E" w:rsidP="00333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услышать: «Я буду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блогером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». </w:t>
      </w:r>
      <w:r w:rsidR="003338CF"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Зачем детям становиться </w:t>
      </w:r>
      <w:proofErr w:type="spellStart"/>
      <w:r w:rsidR="003338CF"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блогерами</w:t>
      </w:r>
      <w:proofErr w:type="spellEnd"/>
      <w:r w:rsidR="003338CF" w:rsidRPr="003338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Создавать, поддерживать и продвигать собственный ролик/канал/ - это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интересное и сложное занятие, </w:t>
      </w: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хоро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шее средство самовыражения </w:t>
      </w: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социальная адаптация через творчество.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• Дети приобретают жизненный опыт и навыки, которые </w:t>
      </w: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могут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пригодиться им в реальной жизни: уверенность, общение, работа в команде,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критическое мышление, самоорганизация и креативность.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Дети приобретают опыт брать интервью, учатся выражать свои мысли</w:t>
      </w:r>
    </w:p>
    <w:p w:rsid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лаконично, но емко и доходчиво.</w:t>
      </w:r>
    </w:p>
    <w:p w:rsid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Алгоритм ведения блога: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Социальная направленность видео.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Приветствие аудитории.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Небольшой рассказ о себе.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Проблема, о которой нужно рассказать.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Способы решения этой проблемы.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Подведение итогов в видео.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Длительность видео (не более 2-х минут).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Место съёмок видео.</w:t>
      </w:r>
    </w:p>
    <w:p w:rsid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Одним из эффективных средств развития монологической речи, на </w:t>
      </w:r>
      <w:proofErr w:type="gram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мой</w:t>
      </w:r>
      <w:proofErr w:type="gramEnd"/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взгляд, является включение в речевой опыт ребенка 5-7 лет роли </w:t>
      </w:r>
      <w:proofErr w:type="spell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блогера</w:t>
      </w:r>
      <w:proofErr w:type="spell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задалась вопросом: Что дает включение роли </w:t>
      </w:r>
      <w:proofErr w:type="spell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блогера</w:t>
      </w:r>
      <w:proofErr w:type="spell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</w:t>
      </w:r>
      <w:proofErr w:type="gram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речевую</w:t>
      </w:r>
      <w:proofErr w:type="gramEnd"/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 дошкольника?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Роль </w:t>
      </w:r>
      <w:proofErr w:type="spell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блогера</w:t>
      </w:r>
      <w:proofErr w:type="spell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позволяет поддерживать детскую инициативу;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дает возможность детям проявить творчество;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развивает коммуникативные навыки детей;</w:t>
      </w:r>
    </w:p>
    <w:p w:rsidR="007D7B7C" w:rsidRDefault="00FA377E" w:rsidP="00FA377E">
      <w:pPr>
        <w:shd w:val="clear" w:color="auto" w:fill="FFFFFF"/>
        <w:spacing w:after="0" w:line="240" w:lineRule="auto"/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-способствует развитию связной речи.</w:t>
      </w:r>
      <w:r w:rsidR="007D7B7C" w:rsidRPr="007D7B7C">
        <w:t xml:space="preserve"> </w:t>
      </w:r>
    </w:p>
    <w:p w:rsidR="007D7B7C" w:rsidRDefault="007D7B7C" w:rsidP="00FA377E">
      <w:pPr>
        <w:shd w:val="clear" w:color="auto" w:fill="FFFFFF"/>
        <w:spacing w:after="0" w:line="240" w:lineRule="auto"/>
      </w:pPr>
    </w:p>
    <w:p w:rsidR="00FA377E" w:rsidRDefault="007D7B7C" w:rsidP="00FA377E">
      <w:pPr>
        <w:shd w:val="clear" w:color="auto" w:fill="FFFFFF"/>
        <w:spacing w:after="0" w:line="240" w:lineRule="auto"/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точек влияния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FA377E" w:rsidRPr="00FA377E">
        <w:t xml:space="preserve"> 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Издание журнала, ведение сайта, открытие своего </w:t>
      </w:r>
      <w:proofErr w:type="spell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ютуб</w:t>
      </w:r>
      <w:proofErr w:type="spell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канала,</w:t>
      </w:r>
    </w:p>
    <w:p w:rsidR="00FA377E" w:rsidRPr="00FA377E" w:rsidRDefault="00FA377E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фотосъемки, знакомство с </w:t>
      </w:r>
      <w:proofErr w:type="spell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</w:t>
      </w:r>
      <w:proofErr w:type="gramStart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.с</w:t>
      </w:r>
      <w:proofErr w:type="gram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етями</w:t>
      </w:r>
      <w:proofErr w:type="spellEnd"/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эти все составляющие укладываются,</w:t>
      </w:r>
    </w:p>
    <w:p w:rsidR="007D7B7C" w:rsidRDefault="00FA377E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A37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в ТРИЗ, STEAM</w:t>
      </w:r>
      <w:r w:rsid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7D7B7C" w:rsidRPr="007D7B7C">
        <w:t xml:space="preserve"> </w:t>
      </w:r>
    </w:p>
    <w:p w:rsidR="007D7B7C" w:rsidRDefault="007D7B7C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A377E" w:rsidRPr="00500901" w:rsidRDefault="007D7B7C" w:rsidP="00FA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4.</w:t>
      </w:r>
      <w:r w:rsidRPr="007D7B7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Билингвальное образование.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Актуальность </w:t>
      </w:r>
      <w:proofErr w:type="spell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билингвального</w:t>
      </w:r>
      <w:proofErr w:type="spellEnd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образования в </w:t>
      </w: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современном</w:t>
      </w:r>
      <w:proofErr w:type="gramEnd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нестабильном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подтверждается тем, что для 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жения цели 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образовательных инноваций в сфере овладения языками в </w:t>
      </w: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дошкольном</w:t>
      </w:r>
      <w:proofErr w:type="gramEnd"/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озрасте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особое внимание необходимо уделять содействию введения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занятий по (неродному) иностранному языку в </w:t>
      </w: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дошкольные</w:t>
      </w:r>
      <w:proofErr w:type="gramEnd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образовательные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 и использованию в учебном процессе (</w:t>
      </w: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неродных</w:t>
      </w:r>
      <w:proofErr w:type="gramEnd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иностранных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языков в качестве рабочих. Также было отмечено, что все граждане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Евросоюза должны владеть наряду со своим родным языком еще двумя</w:t>
      </w:r>
    </w:p>
    <w:p w:rsidR="007D7B7C" w:rsidRPr="007D7B7C" w:rsidRDefault="007D7B7C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другими</w:t>
      </w:r>
      <w:proofErr w:type="gramStart"/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7D7B7C">
        <w:t xml:space="preserve"> </w:t>
      </w:r>
      <w:r w:rsid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ространственная модел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ь» - заключается в том, что одно из помещений детского сада отводится языку-партнеру. Оно оформляется соответствующим образом и оснащается 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необходимыми</w:t>
      </w:r>
      <w:r w:rsidRPr="007D7B7C">
        <w:t xml:space="preserve"> </w:t>
      </w: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учебно-методическими материалами и инвентарем. В определенное время</w:t>
      </w:r>
    </w:p>
    <w:p w:rsidR="007D7B7C" w:rsidRPr="007D7B7C" w:rsidRDefault="000E0800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один воспитатель, использующий только язык-партнер, </w:t>
      </w:r>
      <w:r w:rsidR="007D7B7C"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занимается</w:t>
      </w:r>
    </w:p>
    <w:p w:rsidR="007D7B7C" w:rsidRPr="007D7B7C" w:rsidRDefault="000E0800" w:rsidP="007D7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r w:rsidR="007D7B7C"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воспитанниками в этом специальном помещении - «пространстве языка-</w:t>
      </w:r>
    </w:p>
    <w:p w:rsidR="000E0800" w:rsidRDefault="007D7B7C" w:rsidP="000E0800">
      <w:pPr>
        <w:shd w:val="clear" w:color="auto" w:fill="FFFFFF"/>
        <w:spacing w:after="0" w:line="240" w:lineRule="auto"/>
      </w:pPr>
      <w:r w:rsidRPr="007D7B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партнера».</w:t>
      </w:r>
      <w:r w:rsidR="000E0800" w:rsidRPr="000E0800">
        <w:t xml:space="preserve"> </w:t>
      </w:r>
    </w:p>
    <w:p w:rsidR="000E0800" w:rsidRDefault="000E0800" w:rsidP="000E08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800" w:rsidRDefault="000E0800" w:rsidP="000E080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E0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0E080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Государство «Пифагора».</w:t>
      </w:r>
    </w:p>
    <w:p w:rsid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родители озадачивают ребенка фразой «Сейчас нет денег!».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Дети, а в особенности малыши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детского сада, еще не знакомы с финансовыми отношениями во взрослой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зни, поэтому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отсутствия или наличия финансов им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непонятна</w:t>
      </w:r>
      <w:proofErr w:type="gramEnd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Зачастую родители вообще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считают, что «дети и деньги» понятия несовместимые. Воспитание детей –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не такое простое дело, как кажется на первый взгляд.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Как всё-таки правильно познакомить ребенка с финансовой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составляющей жизненных отношений?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начала необходимо четко объяснить функцию денег на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понятном</w:t>
      </w:r>
      <w:proofErr w:type="gramEnd"/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дошкольнику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языке</w:t>
      </w:r>
      <w:proofErr w:type="gramEnd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Следует подробно рассказать детям о способах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заработка родителями. То есть им нужно понимать, что каждый день мама 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папа должны ходить на работу, чтобы в конце месяца получить зарплату,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proofErr w:type="gramEnd"/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которую их семья будет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жить</w:t>
      </w:r>
      <w:proofErr w:type="gramEnd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тратить в течение месяца.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6-7 лет может понять все составляющие семейного бюджета 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что он тратится. Не стоит заострять внимание на понятиях «бедный» 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«богатый». В свое время дети сами поймут, что скрывается за этими словами.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Важнее привить правильное понимание «необходимого» и «желаемого».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Идя за покупками в магазин, объяснить детям, что хлеб – это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необходимость, а мороженое – это желание. И нужно дать понимание того,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без «желаемого» можно обойтись, а без «необходимого» невозможно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сохранить, к примеру, здоровье.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рекомендуется развивать потребительское отношение к родителям у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детей.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должны понимать, что в детский сад (а тем более в будущем в</w:t>
      </w:r>
      <w:proofErr w:type="gramEnd"/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школу) необходимо ходить за знаниями, а не за поощрение в качестве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покупок, или денег. А помощь по дому – это условия жизни в семье, где у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каждого должен быть круг своих обязанностей.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с помощью игр, рассказов, сказок, а так же практических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занятий (родителей с детьми) обучить дошкольников, следующему: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что такое деньги, какие они бывают;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что такое «необходимые покупки», и «желаемые покупки»;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что такое карманные деньги. Банковская пластиковая карта ребенка;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как планировать свои расходы;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техника безопасности использования банковских карт.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Важно объяснить ребенку, что неправильное обращение с деньгами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может привести к разорению. Ребёнку нужно помочь в освоении </w:t>
      </w:r>
      <w:proofErr w:type="gram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финансовой</w:t>
      </w:r>
      <w:proofErr w:type="gramEnd"/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грамотности, но не делать все за него. Ребенок, с детства знающий цену</w:t>
      </w:r>
      <w:r w:rsidRPr="000E0800">
        <w:t xml:space="preserve">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деньгам и способы их заработка с большой вероятностью во взрослой жизни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станет успешным человеком. Ребенок и деньги – это довольно сложный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вопрос, но в дошкольном возрасте нужно и можно объяснить ребенку все,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так, чтобы он был финансово грамотным.</w:t>
      </w:r>
      <w:r w:rsidRPr="000E0800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Открытие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нового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государства, где у детей будет возможность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проработать всю структуру: банки,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кредиты, биржа, денежные знаки,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Министерства труда, образования, финансов, культуры, полиция, мэрия.</w:t>
      </w:r>
      <w:proofErr w:type="gramEnd"/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Через организацию сюжетно – ролевой игры дети решают задачи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финансовой грамотности, изучают таблицу </w:t>
      </w:r>
      <w:proofErr w:type="spellStart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Шульте</w:t>
      </w:r>
      <w:proofErr w:type="spellEnd"/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узнают об истории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денежных знаков других стран, также реализуют свои интересы в области</w:t>
      </w:r>
    </w:p>
    <w:p w:rsidR="000E0800" w:rsidRPr="000E0800" w:rsidRDefault="000E0800" w:rsidP="000E0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покупки товаров, оказания услуг. Развиваем умения </w:t>
      </w: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анализировать,</w:t>
      </w:r>
    </w:p>
    <w:p w:rsidR="00A762E6" w:rsidRDefault="000E0800" w:rsidP="00A762E6">
      <w:pPr>
        <w:shd w:val="clear" w:color="auto" w:fill="FFFFFF"/>
        <w:spacing w:after="0" w:line="240" w:lineRule="auto"/>
      </w:pPr>
      <w:r w:rsidRPr="000E080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принимать обдуманные решения, быстро считать.</w:t>
      </w:r>
      <w:r w:rsidR="00A762E6" w:rsidRPr="00A762E6">
        <w:t xml:space="preserve"> 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точек влияния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Нам с вами нужно определиться какие покупки «необходимые», а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какие «желаемые». Сейчас у нас с вами на слайде появился список продуктов</w:t>
      </w:r>
    </w:p>
    <w:p w:rsidR="00A762E6" w:rsidRDefault="00A762E6" w:rsidP="00A762E6">
      <w:pPr>
        <w:shd w:val="clear" w:color="auto" w:fill="FFFFFF"/>
        <w:spacing w:after="0" w:line="240" w:lineRule="auto"/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предметов, у каждого свой номерок.</w:t>
      </w:r>
      <w:r w:rsidRPr="00A762E6">
        <w:t xml:space="preserve"> </w:t>
      </w:r>
    </w:p>
    <w:p w:rsidR="00A762E6" w:rsidRDefault="00A762E6" w:rsidP="00A762E6">
      <w:pPr>
        <w:shd w:val="clear" w:color="auto" w:fill="FFFFFF"/>
        <w:spacing w:after="0" w:line="240" w:lineRule="auto"/>
      </w:pP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762E6">
        <w:rPr>
          <w:rFonts w:ascii="Times New Roman" w:hAnsi="Times New Roman" w:cs="Times New Roman"/>
          <w:b/>
          <w:sz w:val="28"/>
          <w:szCs w:val="28"/>
        </w:rPr>
        <w:t>6.</w:t>
      </w:r>
      <w:r w:rsidRPr="00A762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Цифроград.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условии систематического использования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электронных</w:t>
      </w:r>
      <w:proofErr w:type="gramEnd"/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мультимедиа обучающих программ в образовательном процессе в сочетании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традиционными методами обучения и педагогическими инновациями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значительно повышается эффективность обучения детей с разным уровнем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подготовки.</w:t>
      </w:r>
      <w:r w:rsidRPr="00A762E6"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Например, педагог в изобразительной деятельности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помощью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компьютерных программ «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Corell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draw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Paint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может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раскрыть перед детьми возможности работы с готовыми модулями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процессе освоения цветовой палитры, формы, перспективы,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художественных</w:t>
      </w:r>
      <w:proofErr w:type="gramEnd"/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образов.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Музыкальный руководитель в своих встречах с детьми также может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использовать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видеоролики, презент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ации с анимацией, звуком и т.д.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активизации восприятия учебного материала и достижения наибольшей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наглядности и привлекательности его, делая занятие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нтересным </w:t>
      </w: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</w:p>
    <w:p w:rsid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увлекательным.</w:t>
      </w:r>
    </w:p>
    <w:p w:rsid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t xml:space="preserve">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Цифровизация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детского сада начинается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</w:t>
      </w:r>
      <w:proofErr w:type="gram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входа в детский сад, где на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стенах</w:t>
      </w:r>
      <w:proofErr w:type="gram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можно через сканирования QR-кодов прочитать меню в детском саде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 афишу концерта, а также всю необходимую информацию.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Формат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цифровизации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предполагает задействовать все 10 моделей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образовательной среды: начиная от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ТРИЗа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Реджио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</w:t>
      </w:r>
      <w:proofErr w:type="gram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где будут</w:t>
      </w:r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использовать интерактивные плакаты с возможностью познакомиться </w:t>
      </w:r>
      <w:proofErr w:type="gram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A762E6" w:rsidRP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обилием интересной информацией, на занятиях дети самостоятельно будут</w:t>
      </w:r>
    </w:p>
    <w:p w:rsidR="00A762E6" w:rsidRDefault="00A76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«писать» свою книгу, используя программу «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Write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Reader</w:t>
      </w:r>
      <w:proofErr w:type="spellEnd"/>
      <w:r w:rsidRPr="00A76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 w:rsid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5342E6" w:rsidRDefault="005342E6" w:rsidP="00A76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342E6" w:rsidRPr="005342E6" w:rsidRDefault="005342E6" w:rsidP="0053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342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7. </w:t>
      </w:r>
      <w:r w:rsidRPr="005342E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Обучение в движении.</w:t>
      </w:r>
    </w:p>
    <w:p w:rsidR="005342E6" w:rsidRPr="005342E6" w:rsidRDefault="005342E6" w:rsidP="0053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Новый тренд в дошкольном образовании.</w:t>
      </w:r>
    </w:p>
    <w:p w:rsidR="005342E6" w:rsidRPr="005342E6" w:rsidRDefault="005342E6" w:rsidP="0053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Двигательная активность – </w:t>
      </w:r>
      <w:proofErr w:type="gramStart"/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фактор</w:t>
      </w:r>
      <w:proofErr w:type="gramEnd"/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влияющий на здоровье детей.</w:t>
      </w:r>
    </w:p>
    <w:p w:rsidR="005342E6" w:rsidRPr="005342E6" w:rsidRDefault="005342E6" w:rsidP="0053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Движение – и развитие мозга. Влияние двигательной активности на память и</w:t>
      </w:r>
    </w:p>
    <w:p w:rsidR="005342E6" w:rsidRPr="005342E6" w:rsidRDefault="005342E6" w:rsidP="00534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умение </w:t>
      </w:r>
      <w:r w:rsidRPr="005342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сосредоточиться.</w:t>
      </w:r>
    </w:p>
    <w:p w:rsidR="00434EF4" w:rsidRDefault="005342E6" w:rsidP="005342E6">
      <w:pPr>
        <w:rPr>
          <w:rFonts w:ascii="Times New Roman" w:hAnsi="Times New Roman" w:cs="Times New Roman"/>
          <w:sz w:val="28"/>
          <w:szCs w:val="28"/>
        </w:rPr>
      </w:pPr>
      <w:r w:rsidRPr="005342E6">
        <w:rPr>
          <w:rFonts w:ascii="Times New Roman" w:hAnsi="Times New Roman" w:cs="Times New Roman"/>
          <w:sz w:val="28"/>
          <w:szCs w:val="28"/>
        </w:rPr>
        <w:t>Одновременная интеграция 5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зовательных областей + новейшее </w:t>
      </w:r>
      <w:r w:rsidRPr="005342E6">
        <w:rPr>
          <w:rFonts w:ascii="Times New Roman" w:hAnsi="Times New Roman" w:cs="Times New Roman"/>
          <w:sz w:val="28"/>
          <w:szCs w:val="28"/>
        </w:rPr>
        <w:t xml:space="preserve">оборудование VAY TOY + интерактивная песочница, </w:t>
      </w:r>
      <w:proofErr w:type="spellStart"/>
      <w:r w:rsidRPr="005342E6">
        <w:rPr>
          <w:rFonts w:ascii="Times New Roman" w:hAnsi="Times New Roman" w:cs="Times New Roman"/>
          <w:sz w:val="28"/>
          <w:szCs w:val="28"/>
        </w:rPr>
        <w:t>сколодром</w:t>
      </w:r>
      <w:proofErr w:type="spellEnd"/>
      <w:r w:rsidRPr="005342E6">
        <w:rPr>
          <w:rFonts w:ascii="Times New Roman" w:hAnsi="Times New Roman" w:cs="Times New Roman"/>
          <w:sz w:val="28"/>
          <w:szCs w:val="28"/>
        </w:rPr>
        <w:t>…</w:t>
      </w:r>
    </w:p>
    <w:p w:rsidR="005342E6" w:rsidRPr="005342E6" w:rsidRDefault="005342E6" w:rsidP="005342E6">
      <w:pPr>
        <w:rPr>
          <w:rFonts w:ascii="Times New Roman" w:hAnsi="Times New Roman" w:cs="Times New Roman"/>
          <w:b/>
          <w:sz w:val="28"/>
          <w:szCs w:val="28"/>
        </w:rPr>
      </w:pPr>
      <w:r w:rsidRPr="005342E6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342E6">
        <w:rPr>
          <w:rFonts w:ascii="Times New Roman" w:hAnsi="Times New Roman" w:cs="Times New Roman"/>
          <w:b/>
          <w:sz w:val="28"/>
          <w:szCs w:val="28"/>
        </w:rPr>
        <w:t>«Парк открытий»</w:t>
      </w:r>
    </w:p>
    <w:p w:rsidR="005342E6" w:rsidRPr="005342E6" w:rsidRDefault="005342E6" w:rsidP="005342E6">
      <w:pPr>
        <w:rPr>
          <w:rFonts w:ascii="Times New Roman" w:hAnsi="Times New Roman" w:cs="Times New Roman"/>
          <w:sz w:val="28"/>
          <w:szCs w:val="28"/>
        </w:rPr>
      </w:pPr>
      <w:r w:rsidRPr="005342E6">
        <w:rPr>
          <w:rFonts w:ascii="Times New Roman" w:hAnsi="Times New Roman" w:cs="Times New Roman"/>
          <w:sz w:val="28"/>
          <w:szCs w:val="28"/>
        </w:rPr>
        <w:t>Новейшие проекты для детей на прогулочных площадках.</w:t>
      </w:r>
    </w:p>
    <w:p w:rsidR="005342E6" w:rsidRDefault="005342E6" w:rsidP="005342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42E6">
        <w:rPr>
          <w:rFonts w:ascii="Times New Roman" w:hAnsi="Times New Roman" w:cs="Times New Roman"/>
          <w:sz w:val="28"/>
          <w:szCs w:val="28"/>
        </w:rPr>
        <w:lastRenderedPageBreak/>
        <w:t>Обучающая, развивающая среда долж</w:t>
      </w:r>
      <w:r>
        <w:rPr>
          <w:rFonts w:ascii="Times New Roman" w:hAnsi="Times New Roman" w:cs="Times New Roman"/>
          <w:sz w:val="28"/>
          <w:szCs w:val="28"/>
        </w:rPr>
        <w:t xml:space="preserve">на сопровождать детей по всюду: </w:t>
      </w:r>
      <w:r w:rsidRPr="005342E6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 xml:space="preserve">активные веранды, дорожки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Кнайппа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интерактивные классики, рисовальные мастерские, интерактивная вращающаяся песочница, </w:t>
      </w:r>
      <w:r w:rsidRPr="005342E6">
        <w:rPr>
          <w:rFonts w:ascii="Times New Roman" w:hAnsi="Times New Roman" w:cs="Times New Roman"/>
          <w:sz w:val="28"/>
          <w:szCs w:val="28"/>
        </w:rPr>
        <w:t>музыкальный центр, веревочный парк,</w:t>
      </w:r>
      <w:r>
        <w:rPr>
          <w:rFonts w:ascii="Times New Roman" w:hAnsi="Times New Roman" w:cs="Times New Roman"/>
          <w:sz w:val="28"/>
          <w:szCs w:val="28"/>
        </w:rPr>
        <w:t xml:space="preserve"> «крестики – нолики» на пеньке, магнитный фасад.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E6">
        <w:rPr>
          <w:rFonts w:ascii="Times New Roman" w:hAnsi="Times New Roman" w:cs="Times New Roman"/>
          <w:sz w:val="28"/>
          <w:szCs w:val="28"/>
        </w:rPr>
        <w:t xml:space="preserve">Здесь нет системы: «одна группа – одна веранда», все </w:t>
      </w:r>
      <w:r>
        <w:rPr>
          <w:rFonts w:ascii="Times New Roman" w:hAnsi="Times New Roman" w:cs="Times New Roman"/>
          <w:sz w:val="28"/>
          <w:szCs w:val="28"/>
        </w:rPr>
        <w:t xml:space="preserve">дети могут </w:t>
      </w:r>
      <w:r w:rsidRPr="005342E6">
        <w:rPr>
          <w:rFonts w:ascii="Times New Roman" w:hAnsi="Times New Roman" w:cs="Times New Roman"/>
          <w:sz w:val="28"/>
          <w:szCs w:val="28"/>
        </w:rPr>
        <w:t>выбирать любые локации, кроме групп раннего возраста.</w:t>
      </w:r>
    </w:p>
    <w:p w:rsidR="005342E6" w:rsidRPr="005342E6" w:rsidRDefault="005342E6" w:rsidP="005342E6">
      <w:pPr>
        <w:rPr>
          <w:rFonts w:ascii="Times New Roman" w:hAnsi="Times New Roman" w:cs="Times New Roman"/>
          <w:b/>
          <w:sz w:val="28"/>
          <w:szCs w:val="28"/>
        </w:rPr>
      </w:pPr>
      <w:r w:rsidRPr="005342E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5342E6">
        <w:rPr>
          <w:rFonts w:ascii="Times New Roman" w:hAnsi="Times New Roman" w:cs="Times New Roman"/>
          <w:b/>
          <w:sz w:val="28"/>
          <w:szCs w:val="28"/>
        </w:rPr>
        <w:t>Сенсомоторное развитие детей раннего возраста.</w:t>
      </w:r>
    </w:p>
    <w:p w:rsidR="000B5DA5" w:rsidRPr="000B5DA5" w:rsidRDefault="005342E6" w:rsidP="000B5DA5">
      <w:pPr>
        <w:rPr>
          <w:rFonts w:ascii="Times New Roman" w:hAnsi="Times New Roman" w:cs="Times New Roman"/>
          <w:sz w:val="28"/>
          <w:szCs w:val="28"/>
        </w:rPr>
      </w:pPr>
      <w:r w:rsidRPr="005342E6">
        <w:rPr>
          <w:rFonts w:ascii="Times New Roman" w:hAnsi="Times New Roman" w:cs="Times New Roman"/>
          <w:sz w:val="28"/>
          <w:szCs w:val="28"/>
        </w:rPr>
        <w:t xml:space="preserve">Сенсомоторное развитие дошкольника </w:t>
      </w:r>
      <w:r>
        <w:rPr>
          <w:rFonts w:ascii="Times New Roman" w:hAnsi="Times New Roman" w:cs="Times New Roman"/>
          <w:sz w:val="28"/>
          <w:szCs w:val="28"/>
        </w:rPr>
        <w:t xml:space="preserve">– это развитие его восприятия и </w:t>
      </w:r>
      <w:r w:rsidRPr="005342E6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внешних свойствах предметов: их </w:t>
      </w:r>
      <w:r>
        <w:rPr>
          <w:rFonts w:ascii="Times New Roman" w:hAnsi="Times New Roman" w:cs="Times New Roman"/>
          <w:sz w:val="28"/>
          <w:szCs w:val="28"/>
        </w:rPr>
        <w:t xml:space="preserve">форме, </w:t>
      </w:r>
      <w:r w:rsidRPr="005342E6">
        <w:rPr>
          <w:rFonts w:ascii="Times New Roman" w:hAnsi="Times New Roman" w:cs="Times New Roman"/>
          <w:sz w:val="28"/>
          <w:szCs w:val="28"/>
        </w:rPr>
        <w:t>цвете, величине, положении в пространстве, а</w:t>
      </w:r>
      <w:r>
        <w:rPr>
          <w:rFonts w:ascii="Times New Roman" w:hAnsi="Times New Roman" w:cs="Times New Roman"/>
          <w:sz w:val="28"/>
          <w:szCs w:val="28"/>
        </w:rPr>
        <w:t xml:space="preserve"> также запахе, вкусе и развитие моторной </w:t>
      </w:r>
      <w:r w:rsidRPr="005342E6">
        <w:rPr>
          <w:rFonts w:ascii="Times New Roman" w:hAnsi="Times New Roman" w:cs="Times New Roman"/>
          <w:sz w:val="28"/>
          <w:szCs w:val="28"/>
        </w:rPr>
        <w:t>сферы.</w:t>
      </w:r>
      <w:r w:rsidRPr="005342E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Сенсорные игры. Эти игры с </w:t>
      </w:r>
      <w:r w:rsidRPr="005342E6">
        <w:rPr>
          <w:rFonts w:ascii="Times New Roman" w:hAnsi="Times New Roman" w:cs="Times New Roman"/>
          <w:sz w:val="28"/>
          <w:szCs w:val="28"/>
        </w:rPr>
        <w:t>разнообразными материалами: песком, гл</w:t>
      </w:r>
      <w:r>
        <w:rPr>
          <w:rFonts w:ascii="Times New Roman" w:hAnsi="Times New Roman" w:cs="Times New Roman"/>
          <w:sz w:val="28"/>
          <w:szCs w:val="28"/>
        </w:rPr>
        <w:t xml:space="preserve">иной, бумагой. Они способствуют развитию сенсорной системы: зрения, </w:t>
      </w:r>
      <w:r w:rsidRPr="005342E6">
        <w:rPr>
          <w:rFonts w:ascii="Times New Roman" w:hAnsi="Times New Roman" w:cs="Times New Roman"/>
          <w:sz w:val="28"/>
          <w:szCs w:val="28"/>
        </w:rPr>
        <w:t>температурной чувствительности. В</w:t>
      </w:r>
      <w:r>
        <w:rPr>
          <w:rFonts w:ascii="Times New Roman" w:hAnsi="Times New Roman" w:cs="Times New Roman"/>
          <w:sz w:val="28"/>
          <w:szCs w:val="28"/>
        </w:rPr>
        <w:t xml:space="preserve">се органы, данные нам природой, должны работать, а для </w:t>
      </w:r>
      <w:r w:rsidRPr="005342E6">
        <w:rPr>
          <w:rFonts w:ascii="Times New Roman" w:hAnsi="Times New Roman" w:cs="Times New Roman"/>
          <w:sz w:val="28"/>
          <w:szCs w:val="28"/>
        </w:rPr>
        <w:t>этого</w:t>
      </w:r>
      <w:r w:rsidR="000B5DA5" w:rsidRPr="000B5DA5">
        <w:t xml:space="preserve"> </w:t>
      </w:r>
      <w:r w:rsidR="000B5DA5">
        <w:rPr>
          <w:rFonts w:ascii="Times New Roman" w:hAnsi="Times New Roman" w:cs="Times New Roman"/>
          <w:sz w:val="28"/>
          <w:szCs w:val="28"/>
        </w:rPr>
        <w:t xml:space="preserve">им необходима </w:t>
      </w:r>
      <w:r w:rsidR="000B5DA5" w:rsidRPr="000B5DA5">
        <w:rPr>
          <w:rFonts w:ascii="Times New Roman" w:hAnsi="Times New Roman" w:cs="Times New Roman"/>
          <w:sz w:val="28"/>
          <w:szCs w:val="28"/>
        </w:rPr>
        <w:t>«пища».</w:t>
      </w:r>
      <w:r w:rsidR="000B5DA5">
        <w:rPr>
          <w:rFonts w:ascii="Times New Roman" w:hAnsi="Times New Roman" w:cs="Times New Roman"/>
          <w:sz w:val="28"/>
          <w:szCs w:val="28"/>
        </w:rPr>
        <w:t xml:space="preserve"> </w:t>
      </w:r>
      <w:r w:rsidRPr="005342E6">
        <w:rPr>
          <w:rFonts w:ascii="Times New Roman" w:hAnsi="Times New Roman" w:cs="Times New Roman"/>
          <w:sz w:val="28"/>
          <w:szCs w:val="28"/>
        </w:rPr>
        <w:t>Моторные игры (бег, прыжки, лазание).</w:t>
      </w:r>
      <w:r w:rsidR="000B5DA5">
        <w:rPr>
          <w:rFonts w:ascii="Times New Roman" w:hAnsi="Times New Roman" w:cs="Times New Roman"/>
          <w:sz w:val="28"/>
          <w:szCs w:val="28"/>
        </w:rPr>
        <w:t xml:space="preserve"> </w:t>
      </w:r>
      <w:r w:rsidR="000B5DA5" w:rsidRPr="000B5DA5">
        <w:rPr>
          <w:rFonts w:ascii="Times New Roman" w:hAnsi="Times New Roman" w:cs="Times New Roman"/>
          <w:sz w:val="28"/>
          <w:szCs w:val="28"/>
        </w:rPr>
        <w:t>Очень важной частью развития сенс</w:t>
      </w:r>
      <w:r w:rsidR="000B5DA5">
        <w:rPr>
          <w:rFonts w:ascii="Times New Roman" w:hAnsi="Times New Roman" w:cs="Times New Roman"/>
          <w:sz w:val="28"/>
          <w:szCs w:val="28"/>
        </w:rPr>
        <w:t xml:space="preserve">омоторных способностей являются </w:t>
      </w:r>
      <w:r w:rsidR="000B5DA5" w:rsidRPr="000B5DA5">
        <w:rPr>
          <w:rFonts w:ascii="Times New Roman" w:hAnsi="Times New Roman" w:cs="Times New Roman"/>
          <w:sz w:val="28"/>
          <w:szCs w:val="28"/>
        </w:rPr>
        <w:t>«пальчиковые игры».</w:t>
      </w:r>
    </w:p>
    <w:p w:rsidR="000B5DA5" w:rsidRPr="000B5DA5" w:rsidRDefault="000B5DA5" w:rsidP="000B5DA5">
      <w:pPr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В современных детских садах есть к</w:t>
      </w:r>
      <w:r>
        <w:rPr>
          <w:rFonts w:ascii="Times New Roman" w:hAnsi="Times New Roman" w:cs="Times New Roman"/>
          <w:sz w:val="28"/>
          <w:szCs w:val="28"/>
        </w:rPr>
        <w:t xml:space="preserve">омната сенсорного развития.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0B5DA5">
        <w:rPr>
          <w:rFonts w:ascii="Times New Roman" w:hAnsi="Times New Roman" w:cs="Times New Roman"/>
          <w:sz w:val="28"/>
          <w:szCs w:val="28"/>
        </w:rPr>
        <w:t>окружение, которое состоит из различного рода стимуляторов (про</w:t>
      </w:r>
      <w:r>
        <w:rPr>
          <w:rFonts w:ascii="Times New Roman" w:hAnsi="Times New Roman" w:cs="Times New Roman"/>
          <w:sz w:val="28"/>
          <w:szCs w:val="28"/>
        </w:rPr>
        <w:t xml:space="preserve">екторы, </w:t>
      </w:r>
      <w:r w:rsidRPr="000B5DA5">
        <w:rPr>
          <w:rFonts w:ascii="Times New Roman" w:hAnsi="Times New Roman" w:cs="Times New Roman"/>
          <w:sz w:val="28"/>
          <w:szCs w:val="28"/>
        </w:rPr>
        <w:t xml:space="preserve">световые трубки, </w:t>
      </w:r>
      <w:r>
        <w:rPr>
          <w:rFonts w:ascii="Times New Roman" w:hAnsi="Times New Roman" w:cs="Times New Roman"/>
          <w:sz w:val="28"/>
          <w:szCs w:val="28"/>
        </w:rPr>
        <w:t xml:space="preserve">сухие бассейны, мягкие </w:t>
      </w:r>
      <w:r w:rsidRPr="000B5DA5">
        <w:rPr>
          <w:rFonts w:ascii="Times New Roman" w:hAnsi="Times New Roman" w:cs="Times New Roman"/>
          <w:sz w:val="28"/>
          <w:szCs w:val="28"/>
        </w:rPr>
        <w:t>покрытия, разгрузочные сиденья, генератор</w:t>
      </w:r>
      <w:r>
        <w:rPr>
          <w:rFonts w:ascii="Times New Roman" w:hAnsi="Times New Roman" w:cs="Times New Roman"/>
          <w:sz w:val="28"/>
          <w:szCs w:val="28"/>
        </w:rPr>
        <w:t xml:space="preserve">ы запахов, специальная музыка и </w:t>
      </w:r>
      <w:r w:rsidRPr="000B5DA5">
        <w:rPr>
          <w:rFonts w:ascii="Times New Roman" w:hAnsi="Times New Roman" w:cs="Times New Roman"/>
          <w:sz w:val="28"/>
          <w:szCs w:val="28"/>
        </w:rPr>
        <w:t>т.д.), Это маленький рай, где все журчит,</w:t>
      </w:r>
      <w:r>
        <w:rPr>
          <w:rFonts w:ascii="Times New Roman" w:hAnsi="Times New Roman" w:cs="Times New Roman"/>
          <w:sz w:val="28"/>
          <w:szCs w:val="28"/>
        </w:rPr>
        <w:t xml:space="preserve"> звучит, переливается, манит, и </w:t>
      </w:r>
      <w:r w:rsidRPr="000B5DA5">
        <w:rPr>
          <w:rFonts w:ascii="Times New Roman" w:hAnsi="Times New Roman" w:cs="Times New Roman"/>
          <w:sz w:val="28"/>
          <w:szCs w:val="28"/>
        </w:rPr>
        <w:t>воздействует на все органы чувств человека.</w:t>
      </w:r>
      <w:proofErr w:type="gramEnd"/>
    </w:p>
    <w:p w:rsidR="000B5DA5" w:rsidRDefault="000B5DA5" w:rsidP="000B5DA5">
      <w:pPr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Очень хорошо себя зарекомендо</w:t>
      </w:r>
      <w:r>
        <w:rPr>
          <w:rFonts w:ascii="Times New Roman" w:hAnsi="Times New Roman" w:cs="Times New Roman"/>
          <w:sz w:val="28"/>
          <w:szCs w:val="28"/>
        </w:rPr>
        <w:t xml:space="preserve">вала и разнообразная предметная </w:t>
      </w:r>
      <w:r w:rsidRPr="000B5DA5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proofErr w:type="gramStart"/>
      <w:r w:rsidRPr="000B5DA5">
        <w:rPr>
          <w:rFonts w:ascii="Times New Roman" w:hAnsi="Times New Roman" w:cs="Times New Roman"/>
          <w:sz w:val="28"/>
          <w:szCs w:val="28"/>
        </w:rPr>
        <w:t>сочетающаяся</w:t>
      </w:r>
      <w:proofErr w:type="gramEnd"/>
      <w:r w:rsidRPr="000B5DA5">
        <w:rPr>
          <w:rFonts w:ascii="Times New Roman" w:hAnsi="Times New Roman" w:cs="Times New Roman"/>
          <w:sz w:val="28"/>
          <w:szCs w:val="28"/>
        </w:rPr>
        <w:t xml:space="preserve"> в том чис</w:t>
      </w:r>
      <w:r>
        <w:rPr>
          <w:rFonts w:ascii="Times New Roman" w:hAnsi="Times New Roman" w:cs="Times New Roman"/>
          <w:sz w:val="28"/>
          <w:szCs w:val="28"/>
        </w:rPr>
        <w:t xml:space="preserve">ле с навыками самообслуживания, </w:t>
      </w:r>
      <w:r w:rsidRPr="000B5DA5">
        <w:rPr>
          <w:rFonts w:ascii="Times New Roman" w:hAnsi="Times New Roman" w:cs="Times New Roman"/>
          <w:sz w:val="28"/>
          <w:szCs w:val="28"/>
        </w:rPr>
        <w:t>которая также способс</w:t>
      </w:r>
      <w:r>
        <w:rPr>
          <w:rFonts w:ascii="Times New Roman" w:hAnsi="Times New Roman" w:cs="Times New Roman"/>
          <w:sz w:val="28"/>
          <w:szCs w:val="28"/>
        </w:rPr>
        <w:t>твует развитию мелкой моторики:</w:t>
      </w:r>
    </w:p>
    <w:p w:rsid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рисование пальцами</w:t>
      </w:r>
      <w:r>
        <w:rPr>
          <w:rFonts w:ascii="Times New Roman" w:hAnsi="Times New Roman" w:cs="Times New Roman"/>
          <w:sz w:val="28"/>
          <w:szCs w:val="28"/>
        </w:rPr>
        <w:t>, кистью, кусочком ваты и т.д.;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лепка из глины, пластилина, теста;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игры с крупной и мелкой мозаикой, конструктором;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застёгивание и расстегивание пуговиц;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всевозможные шнуровки;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• нанизывание колец на тесьму;</w:t>
      </w:r>
    </w:p>
    <w:p w:rsidR="000B5DA5" w:rsidRDefault="000B5DA5" w:rsidP="000B5DA5">
      <w:pPr>
        <w:spacing w:after="0" w:line="240" w:lineRule="auto"/>
      </w:pPr>
      <w:r w:rsidRPr="000B5DA5">
        <w:rPr>
          <w:rFonts w:ascii="Times New Roman" w:hAnsi="Times New Roman" w:cs="Times New Roman"/>
          <w:sz w:val="28"/>
          <w:szCs w:val="28"/>
        </w:rPr>
        <w:t>• вырезание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0B5DA5">
        <w:t xml:space="preserve"> 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Сенсомоторное развитие ребёнка происходит в ходе специальных игр-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 xml:space="preserve">занятий, в процессе дидактических игр и упражнений, </w:t>
      </w:r>
      <w:proofErr w:type="gramStart"/>
      <w:r w:rsidRPr="000B5D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5DA5">
        <w:rPr>
          <w:rFonts w:ascii="Times New Roman" w:hAnsi="Times New Roman" w:cs="Times New Roman"/>
          <w:sz w:val="28"/>
          <w:szCs w:val="28"/>
        </w:rPr>
        <w:t xml:space="preserve"> продуктивных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B5DA5">
        <w:rPr>
          <w:rFonts w:ascii="Times New Roman" w:hAnsi="Times New Roman" w:cs="Times New Roman"/>
          <w:sz w:val="28"/>
          <w:szCs w:val="28"/>
        </w:rPr>
        <w:t>видах деятельности (аппликация, рисование, лепка, конструирование,</w:t>
      </w:r>
      <w:proofErr w:type="gramEnd"/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моделирование), в процессе труда в природе, в повседневной жизни детей: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игре, на прогулке, в быту, в процессе практических действий с предметами и</w:t>
      </w:r>
    </w:p>
    <w:p w:rsidR="005E174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 xml:space="preserve">наблюдений. </w:t>
      </w:r>
    </w:p>
    <w:p w:rsidR="000B5DA5" w:rsidRPr="000B5DA5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5DA5">
        <w:rPr>
          <w:rFonts w:ascii="Times New Roman" w:hAnsi="Times New Roman" w:cs="Times New Roman"/>
          <w:sz w:val="28"/>
          <w:szCs w:val="28"/>
        </w:rPr>
        <w:lastRenderedPageBreak/>
        <w:t>Развитие ручной умелости невозможно без своевременного</w:t>
      </w:r>
    </w:p>
    <w:p w:rsidR="005342E6" w:rsidRPr="005342E6" w:rsidRDefault="000B5DA5" w:rsidP="000B5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DA5">
        <w:rPr>
          <w:rFonts w:ascii="Times New Roman" w:hAnsi="Times New Roman" w:cs="Times New Roman"/>
          <w:sz w:val="28"/>
          <w:szCs w:val="28"/>
        </w:rPr>
        <w:t>овладения навыками самообслуживания.</w:t>
      </w:r>
    </w:p>
    <w:sectPr w:rsidR="005342E6" w:rsidRPr="0053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FD"/>
    <w:rsid w:val="000B5DA5"/>
    <w:rsid w:val="000E0800"/>
    <w:rsid w:val="0019074C"/>
    <w:rsid w:val="003338CF"/>
    <w:rsid w:val="00434EF4"/>
    <w:rsid w:val="00500901"/>
    <w:rsid w:val="005204FD"/>
    <w:rsid w:val="005342E6"/>
    <w:rsid w:val="005E1745"/>
    <w:rsid w:val="007327D9"/>
    <w:rsid w:val="007D7B7C"/>
    <w:rsid w:val="00844B97"/>
    <w:rsid w:val="00A762E6"/>
    <w:rsid w:val="00E36652"/>
    <w:rsid w:val="00FA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2024-12-08T20:37:00Z</dcterms:created>
  <dcterms:modified xsi:type="dcterms:W3CDTF">2024-12-08T20:37:00Z</dcterms:modified>
</cp:coreProperties>
</file>