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597" w:rsidRDefault="00D44597" w:rsidP="004B05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326372" cy="893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351" cy="894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97" w:rsidRDefault="00D44597" w:rsidP="004B05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8C9" w:rsidRDefault="004628C9" w:rsidP="0049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 к учебному плану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4C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30A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A043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</w:t>
      </w:r>
      <w:r w:rsidR="00670062">
        <w:rPr>
          <w:rFonts w:ascii="Times New Roman" w:hAnsi="Times New Roman" w:cs="Times New Roman"/>
          <w:sz w:val="24"/>
          <w:szCs w:val="24"/>
        </w:rPr>
        <w:t xml:space="preserve"> Зырянского района </w:t>
      </w:r>
      <w:r w:rsidRPr="00D40A4F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274D8">
        <w:rPr>
          <w:rFonts w:ascii="Times New Roman" w:hAnsi="Times New Roman" w:cs="Times New Roman"/>
          <w:sz w:val="24"/>
          <w:szCs w:val="24"/>
        </w:rPr>
        <w:t>3</w:t>
      </w:r>
      <w:r w:rsidRPr="00D40A4F">
        <w:rPr>
          <w:rFonts w:ascii="Times New Roman" w:hAnsi="Times New Roman" w:cs="Times New Roman"/>
          <w:sz w:val="24"/>
          <w:szCs w:val="24"/>
        </w:rPr>
        <w:t>-202</w:t>
      </w:r>
      <w:r w:rsidR="00F274D8">
        <w:rPr>
          <w:rFonts w:ascii="Times New Roman" w:hAnsi="Times New Roman" w:cs="Times New Roman"/>
          <w:sz w:val="24"/>
          <w:szCs w:val="24"/>
        </w:rPr>
        <w:t>4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учебный год является нормативным актом, устанавливающим перечень образовательных областей и объем учебного времени, отводимого на проведение непосредственно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разработан с учетом нормативно-правовых документов: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Российской Федерации «Об образовании в Российской Федерации» от 29 декабря 2012 года №273-ФЗ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575B">
        <w:t xml:space="preserve"> </w:t>
      </w:r>
    </w:p>
    <w:p w:rsidR="00670062" w:rsidRDefault="00670062" w:rsidP="0067006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00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anchor="/document/99/566085656/" w:history="1">
        <w:r w:rsidRPr="00EE0081">
          <w:rPr>
            <w:rFonts w:ascii="Times New Roman" w:hAnsi="Times New Roman" w:cs="Times New Roman"/>
            <w:sz w:val="24"/>
            <w:szCs w:val="24"/>
            <w:u w:val="single"/>
          </w:rPr>
          <w:t>СП 2.4.3648-20 </w:t>
        </w:r>
      </w:hyperlink>
      <w:r w:rsidRPr="00EE0081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2C17" w:rsidRPr="00A32C17" w:rsidRDefault="00A32C17" w:rsidP="0067006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C17">
        <w:rPr>
          <w:rFonts w:ascii="Times New Roman" w:hAnsi="Times New Roman" w:cs="Times New Roman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17.10.2013№1155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74D8" w:rsidRDefault="004628C9" w:rsidP="00A47E5D">
      <w:pPr>
        <w:ind w:left="-3" w:right="144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274D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274D8" w:rsidRPr="00F274D8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дошкольного образования</w:t>
      </w:r>
      <w:proofErr w:type="gramEnd"/>
      <w:r w:rsidR="00F274D8" w:rsidRPr="00F274D8">
        <w:rPr>
          <w:rFonts w:ascii="Times New Roman" w:hAnsi="Times New Roman" w:cs="Times New Roman"/>
          <w:sz w:val="24"/>
          <w:szCs w:val="24"/>
        </w:rPr>
        <w:t xml:space="preserve"> утвержденной приказом Министерства просвещения Российской Федерации от 25.11.2022г. №1058</w:t>
      </w:r>
      <w:r w:rsidR="00E07006">
        <w:rPr>
          <w:rFonts w:ascii="Times New Roman" w:hAnsi="Times New Roman" w:cs="Times New Roman"/>
          <w:sz w:val="24"/>
          <w:szCs w:val="24"/>
        </w:rPr>
        <w:t>;</w:t>
      </w:r>
    </w:p>
    <w:p w:rsidR="00E07006" w:rsidRPr="00F274D8" w:rsidRDefault="00E07006" w:rsidP="00A47E5D">
      <w:pPr>
        <w:ind w:left="-3" w:right="144"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274D8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F274D8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</w:t>
      </w:r>
      <w:proofErr w:type="gramEnd"/>
      <w:r w:rsidRPr="00F274D8">
        <w:rPr>
          <w:rFonts w:ascii="Times New Roman" w:hAnsi="Times New Roman" w:cs="Times New Roman"/>
          <w:sz w:val="24"/>
          <w:szCs w:val="24"/>
        </w:rPr>
        <w:t xml:space="preserve"> утвержденной приказом Министерства просвещения Российской Федерации от 2</w:t>
      </w:r>
      <w:r w:rsidR="00120308">
        <w:rPr>
          <w:rFonts w:ascii="Times New Roman" w:hAnsi="Times New Roman" w:cs="Times New Roman"/>
          <w:sz w:val="24"/>
          <w:szCs w:val="24"/>
        </w:rPr>
        <w:t>4</w:t>
      </w:r>
      <w:r w:rsidRPr="00F274D8">
        <w:rPr>
          <w:rFonts w:ascii="Times New Roman" w:hAnsi="Times New Roman" w:cs="Times New Roman"/>
          <w:sz w:val="24"/>
          <w:szCs w:val="24"/>
        </w:rPr>
        <w:t>.11.2022г. №10</w:t>
      </w:r>
      <w:r w:rsidR="00120308">
        <w:rPr>
          <w:rFonts w:ascii="Times New Roman" w:hAnsi="Times New Roman" w:cs="Times New Roman"/>
          <w:sz w:val="24"/>
          <w:szCs w:val="24"/>
        </w:rPr>
        <w:t>22.</w:t>
      </w:r>
    </w:p>
    <w:p w:rsidR="004628C9" w:rsidRPr="006F5675" w:rsidRDefault="004628C9" w:rsidP="00015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sz w:val="24"/>
          <w:szCs w:val="24"/>
        </w:rPr>
        <w:t xml:space="preserve">      </w:t>
      </w:r>
      <w:r w:rsidR="006F5675">
        <w:rPr>
          <w:rFonts w:ascii="Times New Roman" w:hAnsi="Times New Roman" w:cs="Times New Roman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>Учебный год в МБДОУ «Зырянский детский сад» начинается 1 сентября 202</w:t>
      </w:r>
      <w:r w:rsidR="00E83690">
        <w:rPr>
          <w:rFonts w:ascii="Times New Roman" w:hAnsi="Times New Roman" w:cs="Times New Roman"/>
          <w:sz w:val="24"/>
          <w:szCs w:val="24"/>
        </w:rPr>
        <w:t>3</w:t>
      </w:r>
      <w:r w:rsidRPr="006F5675">
        <w:rPr>
          <w:rFonts w:ascii="Times New Roman" w:hAnsi="Times New Roman" w:cs="Times New Roman"/>
          <w:sz w:val="24"/>
          <w:szCs w:val="24"/>
        </w:rPr>
        <w:t>г. и заканчивается 31 мая 202</w:t>
      </w:r>
      <w:r w:rsidR="00E83690">
        <w:rPr>
          <w:rFonts w:ascii="Times New Roman" w:hAnsi="Times New Roman" w:cs="Times New Roman"/>
          <w:sz w:val="24"/>
          <w:szCs w:val="24"/>
        </w:rPr>
        <w:t>4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г. и составляет 3</w:t>
      </w:r>
      <w:r w:rsidR="00C37E2C">
        <w:rPr>
          <w:rFonts w:ascii="Times New Roman" w:hAnsi="Times New Roman" w:cs="Times New Roman"/>
          <w:sz w:val="24"/>
          <w:szCs w:val="24"/>
        </w:rPr>
        <w:t>6</w:t>
      </w:r>
      <w:r w:rsidRPr="006F5675">
        <w:rPr>
          <w:rFonts w:ascii="Times New Roman" w:hAnsi="Times New Roman" w:cs="Times New Roman"/>
          <w:sz w:val="24"/>
          <w:szCs w:val="24"/>
        </w:rPr>
        <w:t xml:space="preserve"> учебных недель. </w:t>
      </w:r>
    </w:p>
    <w:p w:rsidR="006F5675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F567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 xml:space="preserve">МБДОУ «Зырянский детский сад» </w:t>
      </w:r>
      <w:r w:rsidR="006B292A">
        <w:rPr>
          <w:rFonts w:ascii="Times New Roman" w:hAnsi="Times New Roman" w:cs="Times New Roman"/>
          <w:sz w:val="24"/>
          <w:szCs w:val="24"/>
        </w:rPr>
        <w:t xml:space="preserve">Зырянского района (далее МБДОУ) </w:t>
      </w:r>
      <w:r w:rsidRPr="006F5675">
        <w:rPr>
          <w:rFonts w:ascii="Times New Roman" w:hAnsi="Times New Roman" w:cs="Times New Roman"/>
          <w:sz w:val="24"/>
          <w:szCs w:val="24"/>
        </w:rPr>
        <w:t xml:space="preserve">работает в режиме пятидневной рабочей недели, </w:t>
      </w:r>
      <w:r w:rsidR="006F5675" w:rsidRPr="006F5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сокращенного дня, с 8.00 до 18.00 часов (10-часового пребывания)</w:t>
      </w:r>
      <w:r w:rsidR="006F5675" w:rsidRPr="006F5675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.</w:t>
      </w:r>
      <w:r w:rsidRPr="006F5675">
        <w:rPr>
          <w:rFonts w:ascii="Times New Roman" w:hAnsi="Times New Roman" w:cs="Times New Roman"/>
          <w:sz w:val="24"/>
          <w:szCs w:val="24"/>
        </w:rPr>
        <w:t xml:space="preserve"> С 01 июня 202</w:t>
      </w:r>
      <w:r w:rsidR="00E83690">
        <w:rPr>
          <w:rFonts w:ascii="Times New Roman" w:hAnsi="Times New Roman" w:cs="Times New Roman"/>
          <w:sz w:val="24"/>
          <w:szCs w:val="24"/>
        </w:rPr>
        <w:t>4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по 31 августа 202</w:t>
      </w:r>
      <w:r w:rsidR="00E83690">
        <w:rPr>
          <w:rFonts w:ascii="Times New Roman" w:hAnsi="Times New Roman" w:cs="Times New Roman"/>
          <w:sz w:val="24"/>
          <w:szCs w:val="24"/>
        </w:rPr>
        <w:t>4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- летний оздоровительный период, во время которого с детьми проводятся организованные формы работы физической и художественно-эстетической направленности, развлечения, тематические досуги, проектная деятельность в рамках тематических недель, в соответствии с направлениями развития детей дошкольного возраста. </w:t>
      </w:r>
    </w:p>
    <w:p w:rsidR="004628C9" w:rsidRPr="0029418F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летний период, не предусмотрено проведение образовательной деятельности. В начале учебного года (первые две недели сентября) и в конце учебного года (последние две недели мая) организуется мониторинг становления показателей развития личности ребенка (педагогическая диагностика).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0A4F">
        <w:rPr>
          <w:rFonts w:ascii="Times New Roman" w:hAnsi="Times New Roman" w:cs="Times New Roman"/>
          <w:sz w:val="24"/>
          <w:szCs w:val="24"/>
        </w:rPr>
        <w:t>родолжительность учебного года по организации образовательной деятельности, направлен</w:t>
      </w:r>
      <w:r>
        <w:rPr>
          <w:rFonts w:ascii="Times New Roman" w:hAnsi="Times New Roman" w:cs="Times New Roman"/>
          <w:sz w:val="24"/>
          <w:szCs w:val="24"/>
        </w:rPr>
        <w:t xml:space="preserve">ной на познавательное, речевое, социально-коммуникативное, </w:t>
      </w:r>
      <w:r w:rsidRPr="00D40A4F">
        <w:rPr>
          <w:rFonts w:ascii="Times New Roman" w:hAnsi="Times New Roman" w:cs="Times New Roman"/>
          <w:sz w:val="24"/>
          <w:szCs w:val="24"/>
        </w:rPr>
        <w:t>физи</w:t>
      </w:r>
      <w:r>
        <w:rPr>
          <w:rFonts w:ascii="Times New Roman" w:hAnsi="Times New Roman" w:cs="Times New Roman"/>
          <w:sz w:val="24"/>
          <w:szCs w:val="24"/>
        </w:rPr>
        <w:t xml:space="preserve">ческое </w:t>
      </w:r>
      <w:r w:rsidRPr="00D40A4F">
        <w:rPr>
          <w:rFonts w:ascii="Times New Roman" w:hAnsi="Times New Roman" w:cs="Times New Roman"/>
          <w:sz w:val="24"/>
          <w:szCs w:val="24"/>
        </w:rPr>
        <w:t>и художественно-</w:t>
      </w:r>
      <w:r>
        <w:rPr>
          <w:rFonts w:ascii="Times New Roman" w:hAnsi="Times New Roman" w:cs="Times New Roman"/>
          <w:sz w:val="24"/>
          <w:szCs w:val="24"/>
        </w:rPr>
        <w:t>эстетическое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развитие</w:t>
      </w:r>
      <w:r>
        <w:rPr>
          <w:rFonts w:ascii="Times New Roman" w:hAnsi="Times New Roman" w:cs="Times New Roman"/>
          <w:sz w:val="24"/>
          <w:szCs w:val="24"/>
        </w:rPr>
        <w:t>, составляет 3</w:t>
      </w:r>
      <w:r w:rsidR="00C37E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BE5C5F">
        <w:rPr>
          <w:rFonts w:ascii="Times New Roman" w:hAnsi="Times New Roman" w:cs="Times New Roman"/>
          <w:sz w:val="24"/>
          <w:szCs w:val="24"/>
        </w:rPr>
        <w:t>ля детей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 в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первые две недели с</w:t>
      </w:r>
      <w:r>
        <w:rPr>
          <w:rFonts w:ascii="Times New Roman" w:hAnsi="Times New Roman" w:cs="Times New Roman"/>
          <w:sz w:val="24"/>
          <w:szCs w:val="24"/>
        </w:rPr>
        <w:t>ентября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предусмотрен адаптационный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92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lastRenderedPageBreak/>
        <w:t>В дет</w:t>
      </w:r>
      <w:r>
        <w:rPr>
          <w:rFonts w:ascii="Times New Roman" w:hAnsi="Times New Roman" w:cs="Times New Roman"/>
          <w:sz w:val="24"/>
          <w:szCs w:val="24"/>
        </w:rPr>
        <w:t xml:space="preserve">ском саду функционируют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группы: </w:t>
      </w:r>
      <w:r w:rsidR="00670062">
        <w:rPr>
          <w:rFonts w:ascii="Times New Roman" w:hAnsi="Times New Roman" w:cs="Times New Roman"/>
          <w:sz w:val="24"/>
          <w:szCs w:val="24"/>
        </w:rPr>
        <w:t xml:space="preserve"> </w:t>
      </w:r>
      <w:r w:rsidR="00230348">
        <w:rPr>
          <w:rFonts w:ascii="Times New Roman" w:hAnsi="Times New Roman" w:cs="Times New Roman"/>
          <w:sz w:val="24"/>
          <w:szCs w:val="24"/>
        </w:rPr>
        <w:t>первые</w:t>
      </w:r>
      <w:proofErr w:type="gramEnd"/>
      <w:r w:rsidR="00230348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670062">
        <w:rPr>
          <w:rFonts w:ascii="Times New Roman" w:hAnsi="Times New Roman" w:cs="Times New Roman"/>
          <w:sz w:val="24"/>
          <w:szCs w:val="24"/>
        </w:rPr>
        <w:t>раннего возраста 1-</w:t>
      </w:r>
      <w:r w:rsidR="00230348">
        <w:rPr>
          <w:rFonts w:ascii="Times New Roman" w:hAnsi="Times New Roman" w:cs="Times New Roman"/>
          <w:sz w:val="24"/>
          <w:szCs w:val="24"/>
        </w:rPr>
        <w:t>2</w:t>
      </w:r>
      <w:r w:rsidR="00670062">
        <w:rPr>
          <w:rFonts w:ascii="Times New Roman" w:hAnsi="Times New Roman" w:cs="Times New Roman"/>
          <w:sz w:val="24"/>
          <w:szCs w:val="24"/>
        </w:rPr>
        <w:t xml:space="preserve"> </w:t>
      </w:r>
      <w:r w:rsidR="00230348">
        <w:rPr>
          <w:rFonts w:ascii="Times New Roman" w:hAnsi="Times New Roman" w:cs="Times New Roman"/>
          <w:sz w:val="24"/>
          <w:szCs w:val="24"/>
        </w:rPr>
        <w:t>года</w:t>
      </w:r>
      <w:r w:rsidR="00670062">
        <w:rPr>
          <w:rFonts w:ascii="Times New Roman" w:hAnsi="Times New Roman" w:cs="Times New Roman"/>
          <w:sz w:val="24"/>
          <w:szCs w:val="24"/>
        </w:rPr>
        <w:t xml:space="preserve">; </w:t>
      </w:r>
      <w:r w:rsidR="00230348">
        <w:rPr>
          <w:rFonts w:ascii="Times New Roman" w:hAnsi="Times New Roman" w:cs="Times New Roman"/>
          <w:sz w:val="24"/>
          <w:szCs w:val="24"/>
        </w:rPr>
        <w:t>вторые группы раннего возраста 2-3 года; группы раннего возраста 1,</w:t>
      </w:r>
      <w:r w:rsidR="00C37E2C">
        <w:rPr>
          <w:rFonts w:ascii="Times New Roman" w:hAnsi="Times New Roman" w:cs="Times New Roman"/>
          <w:sz w:val="24"/>
          <w:szCs w:val="24"/>
        </w:rPr>
        <w:t>5</w:t>
      </w:r>
      <w:r w:rsidR="00230348">
        <w:rPr>
          <w:rFonts w:ascii="Times New Roman" w:hAnsi="Times New Roman" w:cs="Times New Roman"/>
          <w:sz w:val="24"/>
          <w:szCs w:val="24"/>
        </w:rPr>
        <w:t xml:space="preserve"> - 3 года; </w:t>
      </w:r>
      <w:r w:rsidRPr="000D7FD7">
        <w:rPr>
          <w:rFonts w:ascii="Times New Roman" w:hAnsi="Times New Roman" w:cs="Times New Roman"/>
          <w:sz w:val="24"/>
          <w:szCs w:val="24"/>
        </w:rPr>
        <w:t>младшие группы 3-4 года; средние группы 4-5 лет; старшие группы 5-6 лет и подготовительные к школе группы</w:t>
      </w:r>
      <w:r w:rsidR="006B292A">
        <w:rPr>
          <w:rFonts w:ascii="Times New Roman" w:hAnsi="Times New Roman" w:cs="Times New Roman"/>
          <w:sz w:val="24"/>
          <w:szCs w:val="24"/>
        </w:rPr>
        <w:t xml:space="preserve"> 6-7 лет</w:t>
      </w:r>
      <w:r w:rsidRPr="000D7FD7">
        <w:rPr>
          <w:rFonts w:ascii="Times New Roman" w:hAnsi="Times New Roman" w:cs="Times New Roman"/>
          <w:sz w:val="24"/>
          <w:szCs w:val="24"/>
        </w:rPr>
        <w:t>. Объем об</w:t>
      </w:r>
      <w:r>
        <w:rPr>
          <w:rFonts w:ascii="Times New Roman" w:hAnsi="Times New Roman" w:cs="Times New Roman"/>
          <w:sz w:val="24"/>
          <w:szCs w:val="24"/>
        </w:rPr>
        <w:t>разовательной нагрузки в течение</w:t>
      </w:r>
      <w:r w:rsidRPr="000D7FD7">
        <w:rPr>
          <w:rFonts w:ascii="Times New Roman" w:hAnsi="Times New Roman" w:cs="Times New Roman"/>
          <w:sz w:val="24"/>
          <w:szCs w:val="24"/>
        </w:rPr>
        <w:t xml:space="preserve"> недели определен в соответствии с санитарно-эпидемиологическими требованиями</w:t>
      </w:r>
      <w:r w:rsidR="006B292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 соответствует Уставу МБДОУ, образовательной и парциальным программам, обеспечивая выполнение комплекса образовательных услуг.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план включены пять образовательных областей: 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1.Познавательное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2.Речевое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3.Художественно-эстетическое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4.Физическое развитие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5. Социально-коммуникативное развитие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A4F">
        <w:rPr>
          <w:rFonts w:ascii="Times New Roman" w:hAnsi="Times New Roman" w:cs="Times New Roman"/>
          <w:sz w:val="24"/>
          <w:szCs w:val="24"/>
        </w:rPr>
        <w:t xml:space="preserve">ходе режимных моментов). </w:t>
      </w:r>
    </w:p>
    <w:p w:rsidR="004628C9" w:rsidRPr="006B292A" w:rsidRDefault="006B292A" w:rsidP="000D7F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92A">
        <w:rPr>
          <w:rFonts w:ascii="Times New Roman" w:hAnsi="Times New Roman" w:cs="Times New Roman"/>
          <w:bCs/>
          <w:sz w:val="24"/>
          <w:szCs w:val="24"/>
        </w:rPr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ФГОС ДО</w:t>
      </w:r>
      <w:r w:rsidR="006B2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п.2.9.  целенаправленная образовательная деятельность распределяется по двум частям и предполагает комплексность подхода из обязательной части программы в соответствии с </w:t>
      </w:r>
      <w:r w:rsidR="00146492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146492">
        <w:rPr>
          <w:rFonts w:ascii="Times New Roman" w:hAnsi="Times New Roman" w:cs="Times New Roman"/>
          <w:sz w:val="24"/>
          <w:szCs w:val="24"/>
        </w:rPr>
        <w:t xml:space="preserve">дошкольного образования РФ </w:t>
      </w:r>
      <w:r>
        <w:rPr>
          <w:rFonts w:ascii="Times New Roman" w:hAnsi="Times New Roman" w:cs="Times New Roman"/>
          <w:sz w:val="24"/>
          <w:szCs w:val="24"/>
        </w:rPr>
        <w:t xml:space="preserve">и части, формируемой участниками образовательных отношений, в пропорции </w:t>
      </w:r>
      <w:r w:rsidR="00FD38E3"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 xml:space="preserve">60% и </w:t>
      </w:r>
      <w:r w:rsidR="00146492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40% соответственно.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структуре Плана выделяются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</w:t>
      </w:r>
      <w:r w:rsidRPr="00D40A4F">
        <w:rPr>
          <w:rFonts w:ascii="Times New Roman" w:hAnsi="Times New Roman" w:cs="Times New Roman"/>
          <w:sz w:val="24"/>
          <w:szCs w:val="24"/>
        </w:rPr>
        <w:t xml:space="preserve"> (обязательная) и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</w:t>
      </w:r>
      <w:r w:rsidRPr="00D40A4F">
        <w:rPr>
          <w:rFonts w:ascii="Times New Roman" w:hAnsi="Times New Roman" w:cs="Times New Roman"/>
          <w:sz w:val="24"/>
          <w:szCs w:val="24"/>
        </w:rPr>
        <w:t>(модульная) часть.</w:t>
      </w:r>
    </w:p>
    <w:p w:rsidR="0004087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 часть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обеспечивает выполнение обязательной части основной образовательной программы дошкольного образования и реализуется во вре</w:t>
      </w:r>
      <w:r>
        <w:rPr>
          <w:rFonts w:ascii="Times New Roman" w:hAnsi="Times New Roman" w:cs="Times New Roman"/>
          <w:sz w:val="24"/>
          <w:szCs w:val="24"/>
        </w:rPr>
        <w:t>мя образовательной деятельности,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организованной с помощью различных видов детской деятельности (игровой, двигательной, коммуникативной, познавательно - исследовательской, продуктивной, трудовой, а так же чтение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литературы), или их интеграции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 использованием разнообразных форм, методов и приемов работы, выбор которых осуществляется педагогами самостоятельно</w:t>
      </w:r>
      <w:r w:rsidR="0004087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b/>
          <w:bCs/>
          <w:sz w:val="24"/>
          <w:szCs w:val="24"/>
        </w:rPr>
        <w:t>Вариативная часть</w:t>
      </w:r>
      <w:r w:rsidRPr="00BD6444">
        <w:rPr>
          <w:rFonts w:ascii="Times New Roman" w:hAnsi="Times New Roman" w:cs="Times New Roman"/>
          <w:sz w:val="24"/>
          <w:szCs w:val="24"/>
        </w:rPr>
        <w:t xml:space="preserve"> программы МБДОУ «Зырянский детский сад» реализуется в группах раннего, младшего дошкольного возраста в ходе режимных моментов в совместной и самостоятельной деятельности детей; в группах среднего, старшего и подготовительного  дошкольного возраста в ходе режимных моментов, в совместной и самостоятельной и  целенаправленной образовательной деятельности. Целью вариативной части является расширение возможностей детей, поддержки детской инициативы и представлена она парциальными   программами:</w:t>
      </w:r>
    </w:p>
    <w:p w:rsidR="004628C9" w:rsidRPr="000D7FD7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 xml:space="preserve">1. «Ладушки» - программа музыкального развития дошкольников И.М.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>. Основной задачей данной программы является введение ребенка в мир музыки с радостью и улыбкой.</w:t>
      </w:r>
    </w:p>
    <w:p w:rsidR="004628C9" w:rsidRPr="00496F1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2. «Основы безопасности детей дошкольного возраста» Н. Н. Авдеевой, Н. Л. Князевой., Р.Б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 xml:space="preserve"> Р.Б. Основной задачей данной программы является формирование у ребенка безопасного поведения и ценностей здорового образа жизни.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3. Программа «Приобщение детей к истокам русской народной культуры» О. Л. Князева, М. Д.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 xml:space="preserve">. Основной задачей данной программы является формирование у детей дошкольного возраста (3-7 лет) базиса культуры на основе ознакомления с бытом и жизнью родного народа, его характером, присущими ему нравственными ценностями, </w:t>
      </w:r>
      <w:r w:rsidRPr="00BD6444">
        <w:rPr>
          <w:rFonts w:ascii="Times New Roman" w:hAnsi="Times New Roman" w:cs="Times New Roman"/>
          <w:sz w:val="24"/>
          <w:szCs w:val="24"/>
        </w:rPr>
        <w:lastRenderedPageBreak/>
        <w:t xml:space="preserve">традициями, особенностями культуры. Образовательная цель программы состоит в приобщении детей ко всем видам национального искусства </w:t>
      </w:r>
      <w:proofErr w:type="gramStart"/>
      <w:r w:rsidRPr="00BD6444">
        <w:rPr>
          <w:rFonts w:ascii="Times New Roman" w:hAnsi="Times New Roman" w:cs="Times New Roman"/>
          <w:sz w:val="24"/>
          <w:szCs w:val="24"/>
        </w:rPr>
        <w:t>-</w:t>
      </w:r>
      <w:r w:rsidR="00B849F0">
        <w:rPr>
          <w:rFonts w:ascii="Times New Roman" w:hAnsi="Times New Roman" w:cs="Times New Roman"/>
          <w:sz w:val="24"/>
          <w:szCs w:val="24"/>
        </w:rPr>
        <w:t xml:space="preserve">  </w:t>
      </w:r>
      <w:r w:rsidRPr="00BD64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D6444">
        <w:rPr>
          <w:rFonts w:ascii="Times New Roman" w:hAnsi="Times New Roman" w:cs="Times New Roman"/>
          <w:sz w:val="24"/>
          <w:szCs w:val="24"/>
        </w:rPr>
        <w:t xml:space="preserve"> архитектуры до живописи, от пляски, сказки и музыки до театра.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>4. Программа «Юный эколог» С. Н. Николаевой. Основным содержанием экологического воспитания является формирование осознанно-правильного отношения к природным явлениям и объектам, которые окружают ребенка и с которыми он знакомится в дошкольном детстве.</w:t>
      </w:r>
    </w:p>
    <w:p w:rsidR="00120308" w:rsidRDefault="00C37E2C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20308">
        <w:rPr>
          <w:rFonts w:ascii="Times New Roman" w:hAnsi="Times New Roman" w:cs="Times New Roman"/>
          <w:sz w:val="24"/>
          <w:szCs w:val="24"/>
        </w:rPr>
        <w:t xml:space="preserve">Авторские </w:t>
      </w:r>
      <w:r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46492" w:rsidRDefault="00120308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E2C">
        <w:rPr>
          <w:rFonts w:ascii="Times New Roman" w:hAnsi="Times New Roman" w:cs="Times New Roman"/>
          <w:sz w:val="24"/>
          <w:szCs w:val="24"/>
        </w:rPr>
        <w:t xml:space="preserve">Дополнительные образовательные </w:t>
      </w:r>
      <w:r w:rsidR="001A6972">
        <w:rPr>
          <w:rFonts w:ascii="Times New Roman" w:hAnsi="Times New Roman" w:cs="Times New Roman"/>
          <w:sz w:val="24"/>
          <w:szCs w:val="24"/>
        </w:rPr>
        <w:t>общеразвивающие</w:t>
      </w:r>
      <w:r w:rsidR="00C37E2C">
        <w:rPr>
          <w:rFonts w:ascii="Times New Roman" w:hAnsi="Times New Roman" w:cs="Times New Roman"/>
          <w:sz w:val="24"/>
          <w:szCs w:val="24"/>
        </w:rPr>
        <w:t xml:space="preserve"> программы технической направленности «</w:t>
      </w:r>
      <w:proofErr w:type="spellStart"/>
      <w:r w:rsidR="00C37E2C">
        <w:rPr>
          <w:rFonts w:ascii="Times New Roman" w:hAnsi="Times New Roman" w:cs="Times New Roman"/>
          <w:sz w:val="24"/>
          <w:szCs w:val="24"/>
        </w:rPr>
        <w:t>Технознайка</w:t>
      </w:r>
      <w:proofErr w:type="spellEnd"/>
      <w:r w:rsidR="00C37E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37E2C">
        <w:rPr>
          <w:rFonts w:ascii="Times New Roman" w:hAnsi="Times New Roman" w:cs="Times New Roman"/>
          <w:sz w:val="24"/>
          <w:szCs w:val="24"/>
        </w:rPr>
        <w:t>Робо</w:t>
      </w:r>
      <w:r w:rsidR="00D564F4">
        <w:rPr>
          <w:rFonts w:ascii="Times New Roman" w:hAnsi="Times New Roman" w:cs="Times New Roman"/>
          <w:sz w:val="24"/>
          <w:szCs w:val="24"/>
        </w:rPr>
        <w:t>С</w:t>
      </w:r>
      <w:r w:rsidR="00C37E2C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C37E2C">
        <w:rPr>
          <w:rFonts w:ascii="Times New Roman" w:hAnsi="Times New Roman" w:cs="Times New Roman"/>
          <w:sz w:val="24"/>
          <w:szCs w:val="24"/>
        </w:rPr>
        <w:t>», «Робототехника»</w:t>
      </w:r>
      <w:r w:rsidR="001464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492" w:rsidRDefault="00120308" w:rsidP="00146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6972">
        <w:rPr>
          <w:rFonts w:ascii="Times New Roman" w:hAnsi="Times New Roman" w:cs="Times New Roman"/>
          <w:sz w:val="24"/>
          <w:szCs w:val="24"/>
        </w:rPr>
        <w:t>Дополнительная образовательная общеразвивающая программа физкультурно-спортивной направленности «</w:t>
      </w:r>
      <w:proofErr w:type="spellStart"/>
      <w:r w:rsidR="001A6972">
        <w:rPr>
          <w:rFonts w:ascii="Times New Roman" w:hAnsi="Times New Roman" w:cs="Times New Roman"/>
          <w:sz w:val="24"/>
          <w:szCs w:val="24"/>
        </w:rPr>
        <w:t>ФутбоЛенд</w:t>
      </w:r>
      <w:proofErr w:type="spellEnd"/>
      <w:r w:rsidR="001A6972">
        <w:rPr>
          <w:rFonts w:ascii="Times New Roman" w:hAnsi="Times New Roman" w:cs="Times New Roman"/>
          <w:sz w:val="24"/>
          <w:szCs w:val="24"/>
        </w:rPr>
        <w:t>».</w:t>
      </w:r>
    </w:p>
    <w:p w:rsidR="00E83690" w:rsidRDefault="00E83690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 с детьми раннего, младшего и среднего дошкольного возраста осуществляется только в первой половине дня</w:t>
      </w:r>
      <w:r w:rsidR="00F9696E">
        <w:rPr>
          <w:rFonts w:ascii="Times New Roman" w:hAnsi="Times New Roman" w:cs="Times New Roman"/>
          <w:sz w:val="24"/>
          <w:szCs w:val="24"/>
        </w:rPr>
        <w:t>, продолжительность составляет 10 - 20 минут</w:t>
      </w:r>
      <w:r w:rsidRPr="00032BD1">
        <w:rPr>
          <w:rFonts w:ascii="Times New Roman" w:hAnsi="Times New Roman" w:cs="Times New Roman"/>
          <w:sz w:val="24"/>
          <w:szCs w:val="24"/>
        </w:rPr>
        <w:t>; с детьми старшего дошкольного возраста образовательная деятельность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как в первой,  так</w:t>
      </w:r>
      <w:r w:rsidRPr="00032BD1">
        <w:rPr>
          <w:rFonts w:ascii="Times New Roman" w:hAnsi="Times New Roman" w:cs="Times New Roman"/>
          <w:sz w:val="24"/>
          <w:szCs w:val="24"/>
        </w:rPr>
        <w:t xml:space="preserve"> и во второй половине дня после дневного сна</w:t>
      </w:r>
      <w:r w:rsidR="00F9696E">
        <w:rPr>
          <w:rFonts w:ascii="Times New Roman" w:hAnsi="Times New Roman" w:cs="Times New Roman"/>
          <w:sz w:val="24"/>
          <w:szCs w:val="24"/>
        </w:rPr>
        <w:t>, е</w:t>
      </w:r>
      <w:r w:rsidRPr="00032BD1">
        <w:rPr>
          <w:rFonts w:ascii="Times New Roman" w:hAnsi="Times New Roman" w:cs="Times New Roman"/>
          <w:sz w:val="24"/>
          <w:szCs w:val="24"/>
        </w:rPr>
        <w:t xml:space="preserve">ё продолжительность </w:t>
      </w:r>
      <w:r w:rsidRPr="00DD2E29">
        <w:rPr>
          <w:rFonts w:ascii="Times New Roman" w:hAnsi="Times New Roman" w:cs="Times New Roman"/>
          <w:bCs/>
          <w:sz w:val="24"/>
          <w:szCs w:val="24"/>
        </w:rPr>
        <w:t>составляет 25-30 мину</w:t>
      </w:r>
      <w:r w:rsidR="00F9696E" w:rsidRPr="00DD2E29">
        <w:rPr>
          <w:rFonts w:ascii="Times New Roman" w:hAnsi="Times New Roman" w:cs="Times New Roman"/>
          <w:bCs/>
          <w:sz w:val="24"/>
          <w:szCs w:val="24"/>
        </w:rPr>
        <w:t>т.</w:t>
      </w:r>
      <w:r w:rsidR="00DD2E29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</w:t>
      </w:r>
      <w:r w:rsidRPr="00032BD1">
        <w:rPr>
          <w:rFonts w:ascii="Times New Roman" w:hAnsi="Times New Roman" w:cs="Times New Roman"/>
          <w:sz w:val="24"/>
          <w:szCs w:val="24"/>
        </w:rPr>
        <w:t>В середине организованной образовательной деятельности статистического характера проводятся физкультурные минутки.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по физическому развитию осуществляется во всех возрастных группах.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 Физкультурные занятия с детьми раннего возраста и детьми от 3 до 7 лет организуются 2 раза в неделю в </w:t>
      </w:r>
      <w:proofErr w:type="gramStart"/>
      <w:r w:rsidRPr="00032BD1">
        <w:rPr>
          <w:rFonts w:ascii="Times New Roman" w:hAnsi="Times New Roman" w:cs="Times New Roman"/>
          <w:sz w:val="24"/>
          <w:szCs w:val="24"/>
        </w:rPr>
        <w:t>помещение  и</w:t>
      </w:r>
      <w:proofErr w:type="gramEnd"/>
      <w:r w:rsidRPr="00032BD1">
        <w:rPr>
          <w:rFonts w:ascii="Times New Roman" w:hAnsi="Times New Roman" w:cs="Times New Roman"/>
          <w:sz w:val="24"/>
          <w:szCs w:val="24"/>
        </w:rPr>
        <w:t xml:space="preserve"> 1 раз в неделю на прогулке.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В теплое время года образовательная деятельность по физическому развитию организуется на открытом воздухе.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Режим занятий по дополнительным (бесплатным) образовательным услугам - кружкам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устанавливается дополнительным расписанием.</w:t>
      </w: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257">
        <w:rPr>
          <w:rFonts w:ascii="Times New Roman" w:hAnsi="Times New Roman" w:cs="Times New Roman"/>
          <w:b/>
          <w:bCs/>
          <w:sz w:val="24"/>
          <w:szCs w:val="24"/>
        </w:rPr>
        <w:t>Продолжительность непрерывной организованной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28C9" w:rsidRPr="00D40A4F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3" w:type="dxa"/>
        <w:tblInd w:w="-10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2552"/>
        <w:gridCol w:w="1559"/>
        <w:gridCol w:w="1618"/>
        <w:gridCol w:w="1588"/>
        <w:gridCol w:w="1617"/>
        <w:gridCol w:w="1559"/>
      </w:tblGrid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  <w:p w:rsidR="00A32C17" w:rsidRPr="00ED0226" w:rsidRDefault="00A32C17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1,5 до 2 лет)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4628C9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группа  раннего</w:t>
            </w:r>
            <w:proofErr w:type="gramEnd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  <w:p w:rsidR="00A32C17" w:rsidRPr="00ED0226" w:rsidRDefault="00A32C17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до 3 лет)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Pr="00ED0226" w:rsidRDefault="0004087A" w:rsidP="00040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</w:tbl>
    <w:p w:rsidR="004628C9" w:rsidRDefault="004628C9" w:rsidP="0009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BE9" w:rsidRDefault="00DF7BE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C9" w:rsidRPr="00C836B9" w:rsidRDefault="004628C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4628C9" w:rsidRPr="00C836B9" w:rsidRDefault="00161CC5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628C9"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4628C9" w:rsidRPr="00C836B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2838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838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161CC5" w:rsidP="004B05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ул.Смирнова</w:t>
      </w:r>
      <w:proofErr w:type="spellEnd"/>
      <w:r w:rsidRPr="00161CC5">
        <w:rPr>
          <w:rFonts w:ascii="Times New Roman" w:hAnsi="Times New Roman" w:cs="Times New Roman"/>
          <w:bCs/>
          <w:sz w:val="24"/>
          <w:szCs w:val="24"/>
        </w:rPr>
        <w:t>, 17)</w:t>
      </w:r>
    </w:p>
    <w:p w:rsidR="00A32C17" w:rsidRDefault="00A32C17" w:rsidP="004B05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011"/>
        <w:gridCol w:w="1276"/>
        <w:gridCol w:w="1276"/>
        <w:gridCol w:w="1165"/>
        <w:gridCol w:w="1244"/>
        <w:gridCol w:w="1137"/>
        <w:gridCol w:w="1134"/>
      </w:tblGrid>
      <w:tr w:rsidR="00394354" w:rsidRPr="00ED0226" w:rsidTr="00EB61AD">
        <w:tc>
          <w:tcPr>
            <w:tcW w:w="1389" w:type="dxa"/>
          </w:tcPr>
          <w:p w:rsidR="00394354" w:rsidRPr="00C836B9" w:rsidRDefault="00394354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011" w:type="dxa"/>
          </w:tcPr>
          <w:p w:rsidR="00394354" w:rsidRPr="00C836B9" w:rsidRDefault="00394354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возраста</w:t>
            </w:r>
          </w:p>
        </w:tc>
        <w:tc>
          <w:tcPr>
            <w:tcW w:w="1276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Вторая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="00394354"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возраста</w:t>
            </w:r>
          </w:p>
        </w:tc>
        <w:tc>
          <w:tcPr>
            <w:tcW w:w="1165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Младшая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="00394354"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137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134" w:type="dxa"/>
          </w:tcPr>
          <w:p w:rsidR="00394354" w:rsidRPr="00ED0226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Подготовительная 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к школе группа</w:t>
            </w:r>
          </w:p>
        </w:tc>
      </w:tr>
      <w:tr w:rsidR="00FF4F62" w:rsidRPr="00ED0226" w:rsidTr="00EB61AD">
        <w:tc>
          <w:tcPr>
            <w:tcW w:w="10632" w:type="dxa"/>
            <w:gridSpan w:val="8"/>
          </w:tcPr>
          <w:p w:rsidR="00FF4F62" w:rsidRPr="00C836B9" w:rsidRDefault="00FF4F62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Об</w:t>
            </w:r>
            <w:r w:rsidR="004A79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язательная (инвариа</w:t>
            </w:r>
            <w:r w:rsidR="00A32C1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нт</w:t>
            </w:r>
            <w:r w:rsidR="004A79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ная)</w:t>
            </w: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часть</w:t>
            </w:r>
          </w:p>
        </w:tc>
      </w:tr>
      <w:tr w:rsidR="00B63A71" w:rsidRPr="00ED0226" w:rsidTr="00EB61AD">
        <w:tc>
          <w:tcPr>
            <w:tcW w:w="1389" w:type="dxa"/>
            <w:vMerge w:val="restart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  <w:p w:rsidR="00B63A71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B63A71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B63A71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B63A71" w:rsidRPr="00ED0226" w:rsidRDefault="00B63A71" w:rsidP="00B63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B63A71" w:rsidRPr="00ED0226" w:rsidRDefault="00B63A71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ом, природа</w:t>
            </w:r>
          </w:p>
        </w:tc>
        <w:tc>
          <w:tcPr>
            <w:tcW w:w="1276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6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165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63A71" w:rsidRPr="00ED0226" w:rsidTr="00EB61AD">
        <w:tc>
          <w:tcPr>
            <w:tcW w:w="1389" w:type="dxa"/>
            <w:vMerge/>
          </w:tcPr>
          <w:p w:rsidR="00B63A71" w:rsidRPr="00ED0226" w:rsidRDefault="00B63A71" w:rsidP="00B63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B63A71" w:rsidRPr="00ED0226" w:rsidRDefault="00B63A71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B63A71" w:rsidRPr="00ED0226" w:rsidRDefault="00B63A71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1276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B63A71" w:rsidRPr="00ED0226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B63A71" w:rsidRPr="00ED0226" w:rsidTr="00B63A71">
        <w:trPr>
          <w:trHeight w:val="736"/>
        </w:trPr>
        <w:tc>
          <w:tcPr>
            <w:tcW w:w="1389" w:type="dxa"/>
            <w:vMerge/>
          </w:tcPr>
          <w:p w:rsidR="00B63A71" w:rsidRPr="00ED0226" w:rsidRDefault="00B63A71" w:rsidP="00B63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B63A71" w:rsidRPr="00B63A71" w:rsidRDefault="00B63A71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3A71">
              <w:rPr>
                <w:rFonts w:ascii="Times New Roman" w:hAnsi="Times New Roman" w:cs="Times New Roman"/>
                <w:sz w:val="20"/>
              </w:rPr>
              <w:t>Сенсорные эталоны и познавательные действия</w:t>
            </w:r>
          </w:p>
        </w:tc>
        <w:tc>
          <w:tcPr>
            <w:tcW w:w="1276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F4F62" w:rsidRPr="00ED0226" w:rsidTr="00EB61AD">
        <w:trPr>
          <w:trHeight w:val="259"/>
        </w:trPr>
        <w:tc>
          <w:tcPr>
            <w:tcW w:w="1389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FF4F62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B63A7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подготовка детей к обучению грамоте</w:t>
            </w:r>
            <w:r w:rsidR="005E59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EB61AD" w:rsidRDefault="005E5954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интерес к литературе</w:t>
            </w:r>
            <w:r w:rsidR="00EB61A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665444" w:rsidRPr="00ED0226" w:rsidRDefault="00665444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словаря, звуковая культура речи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FF4F62" w:rsidRPr="00ED0226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FF4F62" w:rsidRPr="00ED0226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20308" w:rsidRPr="00ED0226" w:rsidTr="00120308">
        <w:trPr>
          <w:trHeight w:val="377"/>
        </w:trPr>
        <w:tc>
          <w:tcPr>
            <w:tcW w:w="1389" w:type="dxa"/>
            <w:vMerge w:val="restart"/>
          </w:tcPr>
          <w:p w:rsidR="00120308" w:rsidRPr="00ED0226" w:rsidRDefault="00120308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1" w:type="dxa"/>
          </w:tcPr>
          <w:p w:rsidR="00120308" w:rsidRPr="00ED0226" w:rsidRDefault="00120308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120308" w:rsidRPr="00ED0226" w:rsidRDefault="00120308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</w:tc>
        <w:tc>
          <w:tcPr>
            <w:tcW w:w="1276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20308" w:rsidRPr="00ED0226" w:rsidTr="00EB61AD">
        <w:trPr>
          <w:trHeight w:val="654"/>
        </w:trPr>
        <w:tc>
          <w:tcPr>
            <w:tcW w:w="1389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120308" w:rsidRPr="00ED0226" w:rsidRDefault="00120308" w:rsidP="002838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Формирование основ гражданственности и патриотизма </w:t>
            </w:r>
          </w:p>
        </w:tc>
        <w:tc>
          <w:tcPr>
            <w:tcW w:w="1276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0308" w:rsidRPr="00ED0226" w:rsidTr="00EB61AD">
        <w:trPr>
          <w:trHeight w:val="481"/>
        </w:trPr>
        <w:tc>
          <w:tcPr>
            <w:tcW w:w="1389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120308" w:rsidRDefault="00120308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Социальные отношения </w:t>
            </w:r>
          </w:p>
        </w:tc>
        <w:tc>
          <w:tcPr>
            <w:tcW w:w="1276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B61AD" w:rsidRPr="00ED0226" w:rsidTr="00EB61AD">
        <w:tc>
          <w:tcPr>
            <w:tcW w:w="1389" w:type="dxa"/>
            <w:vMerge w:val="restart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EB61AD" w:rsidRPr="00ED0226" w:rsidRDefault="00665444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Музыкальная деятельность, приобщение к искусству 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EB61AD" w:rsidRPr="00ED0226" w:rsidTr="00EB61AD">
        <w:tc>
          <w:tcPr>
            <w:tcW w:w="1389" w:type="dxa"/>
            <w:vMerge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EB61AD" w:rsidRPr="00ED0226" w:rsidRDefault="00665444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и конструктивная деятельность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EB61AD" w:rsidRPr="00ED0226" w:rsidTr="00EB61AD">
        <w:tc>
          <w:tcPr>
            <w:tcW w:w="1389" w:type="dxa"/>
            <w:vMerge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665444" w:rsidRPr="00ED0226" w:rsidRDefault="00665444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и культурно-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досуговая </w:t>
            </w:r>
            <w:r w:rsidR="00E779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деятельност</w:t>
            </w:r>
            <w:r w:rsidR="00E779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proofErr w:type="gramEnd"/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4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B61AD" w:rsidRPr="00ED0226" w:rsidTr="00EB61AD">
        <w:trPr>
          <w:trHeight w:val="654"/>
        </w:trPr>
        <w:tc>
          <w:tcPr>
            <w:tcW w:w="1389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EB61AD" w:rsidRPr="00ED0226" w:rsidRDefault="00EB61AD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а, основы ЗОЖ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на прогулке</w:t>
            </w:r>
          </w:p>
        </w:tc>
        <w:tc>
          <w:tcPr>
            <w:tcW w:w="1276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7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4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E77983" w:rsidRPr="00ED0226" w:rsidTr="00EB61AD">
        <w:trPr>
          <w:trHeight w:val="654"/>
        </w:trPr>
        <w:tc>
          <w:tcPr>
            <w:tcW w:w="1389" w:type="dxa"/>
          </w:tcPr>
          <w:p w:rsidR="00E77983" w:rsidRPr="00ED0226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E77983" w:rsidRPr="00ED0226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4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7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4A7915" w:rsidRPr="00ED0226" w:rsidTr="004A7915">
        <w:trPr>
          <w:trHeight w:val="253"/>
        </w:trPr>
        <w:tc>
          <w:tcPr>
            <w:tcW w:w="10632" w:type="dxa"/>
            <w:gridSpan w:val="8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вательных отношений (вариативная часть)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A7915" w:rsidRPr="00ED0226" w:rsidTr="00904D5B">
        <w:trPr>
          <w:trHeight w:val="654"/>
        </w:trPr>
        <w:tc>
          <w:tcPr>
            <w:tcW w:w="1389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4A7915" w:rsidRPr="00F37222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32" w:type="dxa"/>
            <w:gridSpan w:val="6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4A7915" w:rsidRPr="00ED0226" w:rsidTr="00EB61AD">
        <w:trPr>
          <w:trHeight w:val="654"/>
        </w:trPr>
        <w:tc>
          <w:tcPr>
            <w:tcW w:w="1389" w:type="dxa"/>
            <w:vMerge w:val="restart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1" w:type="dxa"/>
          </w:tcPr>
          <w:p w:rsidR="004A7915" w:rsidRPr="00ED0226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A7915" w:rsidRPr="00ED0226" w:rsidTr="00EB61AD">
        <w:trPr>
          <w:trHeight w:val="654"/>
        </w:trPr>
        <w:tc>
          <w:tcPr>
            <w:tcW w:w="1389" w:type="dxa"/>
            <w:vMerge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4A7915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пространственного мышления </w:t>
            </w:r>
          </w:p>
        </w:tc>
        <w:tc>
          <w:tcPr>
            <w:tcW w:w="1276" w:type="dxa"/>
          </w:tcPr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A7915" w:rsidRPr="00ED0226" w:rsidTr="00EB61AD">
        <w:tc>
          <w:tcPr>
            <w:tcW w:w="10632" w:type="dxa"/>
            <w:gridSpan w:val="8"/>
          </w:tcPr>
          <w:p w:rsidR="004A7915" w:rsidRPr="009E59DD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59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Дополнительное образование </w:t>
            </w:r>
          </w:p>
        </w:tc>
      </w:tr>
      <w:tr w:rsidR="004A7915" w:rsidRPr="00ED0226" w:rsidTr="00EB61AD">
        <w:tc>
          <w:tcPr>
            <w:tcW w:w="1389" w:type="dxa"/>
          </w:tcPr>
          <w:p w:rsidR="004A7915" w:rsidRPr="00ED0226" w:rsidRDefault="004A7915" w:rsidP="004A7915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тельное  развитие</w:t>
            </w:r>
            <w:proofErr w:type="gramEnd"/>
          </w:p>
        </w:tc>
        <w:tc>
          <w:tcPr>
            <w:tcW w:w="2011" w:type="dxa"/>
          </w:tcPr>
          <w:p w:rsidR="004A7915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:rsidR="004A7915" w:rsidRPr="00030E8E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Технознайка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A7915" w:rsidRPr="00ED0226" w:rsidTr="00EB61AD">
        <w:tc>
          <w:tcPr>
            <w:tcW w:w="1389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</w:tbl>
    <w:p w:rsidR="004628C9" w:rsidRDefault="004628C9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DF7BE9" w:rsidRDefault="00DF7BE9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 образовательной деятельности</w:t>
      </w: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54159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54159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DC43B9" w:rsidRDefault="00DC43B9" w:rsidP="00DC43B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10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011"/>
        <w:gridCol w:w="1276"/>
        <w:gridCol w:w="1276"/>
        <w:gridCol w:w="1165"/>
        <w:gridCol w:w="1244"/>
        <w:gridCol w:w="1137"/>
        <w:gridCol w:w="1134"/>
      </w:tblGrid>
      <w:tr w:rsidR="00A32C17" w:rsidRPr="00ED0226" w:rsidTr="00904D5B">
        <w:tc>
          <w:tcPr>
            <w:tcW w:w="1389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011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137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A32C17" w:rsidRPr="00ED0226" w:rsidTr="00904D5B">
        <w:tc>
          <w:tcPr>
            <w:tcW w:w="10632" w:type="dxa"/>
            <w:gridSpan w:val="8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язательная (инвариантная)</w:t>
            </w: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часть</w:t>
            </w:r>
          </w:p>
        </w:tc>
      </w:tr>
      <w:tr w:rsidR="00A32C17" w:rsidRPr="00ED0226" w:rsidTr="00904D5B"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ом, природа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rPr>
          <w:trHeight w:val="736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B63A71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3A71">
              <w:rPr>
                <w:rFonts w:ascii="Times New Roman" w:hAnsi="Times New Roman" w:cs="Times New Roman"/>
                <w:sz w:val="20"/>
              </w:rPr>
              <w:t>Сенсорные эталоны и познавательные действия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A32C17" w:rsidRPr="00ED0226" w:rsidTr="00904D5B">
        <w:trPr>
          <w:trHeight w:val="259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подготовка детей к обучению грамоте,</w:t>
            </w:r>
          </w:p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интерес к литературе,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словаря, звуковая культура речи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20308" w:rsidRPr="00ED0226" w:rsidTr="00120308">
        <w:trPr>
          <w:trHeight w:val="479"/>
        </w:trPr>
        <w:tc>
          <w:tcPr>
            <w:tcW w:w="1389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1" w:type="dxa"/>
          </w:tcPr>
          <w:p w:rsidR="00120308" w:rsidRPr="00ED0226" w:rsidRDefault="00120308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120308" w:rsidRPr="00ED0226" w:rsidRDefault="00120308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</w:tc>
        <w:tc>
          <w:tcPr>
            <w:tcW w:w="1276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20308" w:rsidRPr="00ED0226" w:rsidTr="00904D5B">
        <w:trPr>
          <w:trHeight w:val="654"/>
        </w:trPr>
        <w:tc>
          <w:tcPr>
            <w:tcW w:w="1389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120308" w:rsidRPr="00ED0226" w:rsidRDefault="00120308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Формирование основ гражданственности и патриотизма </w:t>
            </w:r>
          </w:p>
        </w:tc>
        <w:tc>
          <w:tcPr>
            <w:tcW w:w="1276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0308" w:rsidRPr="00ED0226" w:rsidTr="00904D5B">
        <w:trPr>
          <w:trHeight w:val="481"/>
        </w:trPr>
        <w:tc>
          <w:tcPr>
            <w:tcW w:w="1389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120308" w:rsidRDefault="00120308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Социальные отношения </w:t>
            </w:r>
          </w:p>
        </w:tc>
        <w:tc>
          <w:tcPr>
            <w:tcW w:w="1276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32C17" w:rsidRPr="00ED0226" w:rsidTr="00904D5B"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Музыкальная деятельность, приобщение к искусству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и конструктивная деятельность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и культурно-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досуговая  деятельность</w:t>
            </w:r>
            <w:proofErr w:type="gramEnd"/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а, основы ЗОЖ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на прогулке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7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4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7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A32C17" w:rsidRPr="00ED0226" w:rsidTr="00904D5B">
        <w:trPr>
          <w:trHeight w:val="253"/>
        </w:trPr>
        <w:tc>
          <w:tcPr>
            <w:tcW w:w="10632" w:type="dxa"/>
            <w:gridSpan w:val="8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вательных отношений (вариативная часть)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A32C17" w:rsidRPr="00F37222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32" w:type="dxa"/>
            <w:gridSpan w:val="6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пространственного мышления 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c>
          <w:tcPr>
            <w:tcW w:w="10632" w:type="dxa"/>
            <w:gridSpan w:val="8"/>
          </w:tcPr>
          <w:p w:rsidR="00A32C17" w:rsidRPr="009E59DD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59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Дополнительное образование </w:t>
            </w:r>
          </w:p>
        </w:tc>
      </w:tr>
      <w:tr w:rsidR="00A32C17" w:rsidRPr="00ED0226" w:rsidTr="00904D5B"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тельное  развитие</w:t>
            </w:r>
            <w:proofErr w:type="gramEnd"/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:rsidR="00A32C17" w:rsidRPr="00030E8E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«Робототехника»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A32C17" w:rsidRPr="00ED0226" w:rsidRDefault="001C53EA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1C53EA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1C53EA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FB44D6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</w:tbl>
    <w:p w:rsidR="00120308" w:rsidRDefault="00120308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54159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54159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D5426" w:rsidRDefault="002D5426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Смирнова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12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p w:rsidR="0095030A" w:rsidRDefault="0095030A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011"/>
        <w:gridCol w:w="1276"/>
        <w:gridCol w:w="1276"/>
        <w:gridCol w:w="1165"/>
        <w:gridCol w:w="1244"/>
        <w:gridCol w:w="1137"/>
        <w:gridCol w:w="1134"/>
      </w:tblGrid>
      <w:tr w:rsidR="00A32C17" w:rsidRPr="00ED0226" w:rsidTr="00904D5B">
        <w:tc>
          <w:tcPr>
            <w:tcW w:w="1389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011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137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A32C17" w:rsidRPr="00ED0226" w:rsidTr="00904D5B">
        <w:tc>
          <w:tcPr>
            <w:tcW w:w="10632" w:type="dxa"/>
            <w:gridSpan w:val="8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язательная (инвариа</w:t>
            </w:r>
            <w:r w:rsidR="0051272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нтная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)</w:t>
            </w: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часть</w:t>
            </w:r>
          </w:p>
        </w:tc>
      </w:tr>
      <w:tr w:rsidR="00A32C17" w:rsidRPr="00ED0226" w:rsidTr="00904D5B"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ом, природа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rPr>
          <w:trHeight w:val="736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B63A71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3A71">
              <w:rPr>
                <w:rFonts w:ascii="Times New Roman" w:hAnsi="Times New Roman" w:cs="Times New Roman"/>
                <w:sz w:val="20"/>
              </w:rPr>
              <w:t>Сенсорные эталоны и познавательные действия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A32C17" w:rsidRPr="00ED0226" w:rsidTr="00904D5B">
        <w:trPr>
          <w:trHeight w:val="259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подготовка детей к обучению грамоте,</w:t>
            </w:r>
          </w:p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интерес к литературе,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словаря, звуковая культура речи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Формирование основ гражданственности и патриотизма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481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Социальные отношения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A32C17" w:rsidRPr="00ED0226" w:rsidTr="00904D5B"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Музыкальная деятельность, приобщение к искусству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и конструктивная деятельность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и культурно-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досуговая  деятельность</w:t>
            </w:r>
            <w:proofErr w:type="gramEnd"/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а, основы ЗОЖ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на прогулке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7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4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7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A32C17" w:rsidRPr="00ED0226" w:rsidTr="00904D5B">
        <w:trPr>
          <w:trHeight w:val="253"/>
        </w:trPr>
        <w:tc>
          <w:tcPr>
            <w:tcW w:w="10632" w:type="dxa"/>
            <w:gridSpan w:val="8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Часть, формируемая участниками образо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вательных отношений (вариативная часть)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A32C17" w:rsidRPr="00F37222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32" w:type="dxa"/>
            <w:gridSpan w:val="6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пространственного мышления </w:t>
            </w:r>
          </w:p>
          <w:p w:rsidR="00512724" w:rsidRDefault="00512724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B2">
              <w:rPr>
                <w:rFonts w:ascii="PT Astra Serif" w:hAnsi="PT Astra Serif"/>
                <w:color w:val="000000"/>
                <w:lang w:val="en-US"/>
              </w:rPr>
              <w:t xml:space="preserve"> STEM</w:t>
            </w:r>
            <w:r w:rsidRPr="007A76B2">
              <w:rPr>
                <w:rFonts w:ascii="PT Astra Serif" w:hAnsi="PT Astra Serif"/>
                <w:color w:val="000000"/>
              </w:rPr>
              <w:t>-техн</w:t>
            </w:r>
            <w:r>
              <w:rPr>
                <w:rFonts w:ascii="PT Astra Serif" w:hAnsi="PT Astra Serif"/>
                <w:color w:val="000000"/>
              </w:rPr>
              <w:t>о</w:t>
            </w:r>
            <w:r w:rsidRPr="007A76B2">
              <w:rPr>
                <w:rFonts w:ascii="PT Astra Serif" w:hAnsi="PT Astra Serif"/>
                <w:color w:val="000000"/>
              </w:rPr>
              <w:t>логия</w:t>
            </w:r>
          </w:p>
          <w:p w:rsidR="00512724" w:rsidRDefault="00512724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A32C17" w:rsidRPr="004A7915" w:rsidRDefault="00512724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c>
          <w:tcPr>
            <w:tcW w:w="10632" w:type="dxa"/>
            <w:gridSpan w:val="8"/>
          </w:tcPr>
          <w:p w:rsidR="00A32C17" w:rsidRPr="009E59DD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59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Дополнительное образование </w:t>
            </w:r>
          </w:p>
        </w:tc>
      </w:tr>
      <w:tr w:rsidR="00512724" w:rsidRPr="00ED0226" w:rsidTr="00904D5B">
        <w:tc>
          <w:tcPr>
            <w:tcW w:w="1389" w:type="dxa"/>
            <w:vMerge w:val="restart"/>
          </w:tcPr>
          <w:p w:rsidR="00512724" w:rsidRPr="00ED0226" w:rsidRDefault="00512724" w:rsidP="00512724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тельное  развитие</w:t>
            </w:r>
            <w:proofErr w:type="gramEnd"/>
          </w:p>
        </w:tc>
        <w:tc>
          <w:tcPr>
            <w:tcW w:w="2011" w:type="dxa"/>
          </w:tcPr>
          <w:p w:rsidR="00512724" w:rsidRDefault="00512724" w:rsidP="005127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:rsidR="00512724" w:rsidRPr="00030E8E" w:rsidRDefault="00512724" w:rsidP="005127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РобоСтар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12724" w:rsidRDefault="00512724" w:rsidP="0051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512724" w:rsidRDefault="00512724" w:rsidP="0051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512724" w:rsidRDefault="00512724" w:rsidP="0051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512724" w:rsidRPr="00ED0226" w:rsidRDefault="00512724" w:rsidP="0051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512724" w:rsidRPr="00ED0226" w:rsidRDefault="00512724" w:rsidP="0051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512724" w:rsidRDefault="00512724" w:rsidP="0051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B44D6" w:rsidRPr="00ED0226" w:rsidTr="00904D5B">
        <w:tc>
          <w:tcPr>
            <w:tcW w:w="1389" w:type="dxa"/>
            <w:vMerge/>
          </w:tcPr>
          <w:p w:rsidR="00FB44D6" w:rsidRPr="00ED0226" w:rsidRDefault="00FB44D6" w:rsidP="00FB44D6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FB44D6" w:rsidRDefault="00FB44D6" w:rsidP="00FB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FB44D6" w:rsidRDefault="00FB44D6" w:rsidP="00FB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 следам мореплавателей»</w:t>
            </w:r>
          </w:p>
        </w:tc>
        <w:tc>
          <w:tcPr>
            <w:tcW w:w="1276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B44D6" w:rsidRPr="00ED0226" w:rsidTr="00904D5B">
        <w:tc>
          <w:tcPr>
            <w:tcW w:w="1389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FB44D6" w:rsidRPr="00ED0226" w:rsidRDefault="00FB44D6" w:rsidP="00FB44D6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FB44D6" w:rsidRDefault="00FB44D6" w:rsidP="00FB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ФутбоЛенд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B44D6" w:rsidRPr="00ED0226" w:rsidTr="00904D5B">
        <w:tc>
          <w:tcPr>
            <w:tcW w:w="1389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FB44D6" w:rsidRPr="00512724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1272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FB44D6" w:rsidRPr="00512724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1272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FB44D6" w:rsidRPr="00512724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1272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B44D6" w:rsidRPr="00512724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1272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</w:tbl>
    <w:p w:rsidR="003E7AE4" w:rsidRPr="00161CC5" w:rsidRDefault="003E7AE4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426" w:rsidRPr="00815257" w:rsidRDefault="002D5426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5426" w:rsidRPr="00815257" w:rsidSect="00D4459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6"/>
    <w:rsid w:val="000152F4"/>
    <w:rsid w:val="00023D7C"/>
    <w:rsid w:val="00030E8E"/>
    <w:rsid w:val="00032BD1"/>
    <w:rsid w:val="00035F75"/>
    <w:rsid w:val="0004087A"/>
    <w:rsid w:val="00041F82"/>
    <w:rsid w:val="000430E2"/>
    <w:rsid w:val="00044E7C"/>
    <w:rsid w:val="0004547F"/>
    <w:rsid w:val="0005096A"/>
    <w:rsid w:val="00055447"/>
    <w:rsid w:val="000629CC"/>
    <w:rsid w:val="0007185A"/>
    <w:rsid w:val="00071AA0"/>
    <w:rsid w:val="00076125"/>
    <w:rsid w:val="00083EFC"/>
    <w:rsid w:val="00087A56"/>
    <w:rsid w:val="00093018"/>
    <w:rsid w:val="0009302A"/>
    <w:rsid w:val="0009754E"/>
    <w:rsid w:val="000A19FC"/>
    <w:rsid w:val="000C6698"/>
    <w:rsid w:val="000D0754"/>
    <w:rsid w:val="000D5364"/>
    <w:rsid w:val="000D7FD7"/>
    <w:rsid w:val="000E53B6"/>
    <w:rsid w:val="000E784F"/>
    <w:rsid w:val="000F7652"/>
    <w:rsid w:val="001121DD"/>
    <w:rsid w:val="0011381A"/>
    <w:rsid w:val="00113ECF"/>
    <w:rsid w:val="00117D9F"/>
    <w:rsid w:val="00120308"/>
    <w:rsid w:val="0012097A"/>
    <w:rsid w:val="00121C01"/>
    <w:rsid w:val="001249C1"/>
    <w:rsid w:val="00134168"/>
    <w:rsid w:val="00146492"/>
    <w:rsid w:val="00152CA4"/>
    <w:rsid w:val="0016008F"/>
    <w:rsid w:val="00161CC5"/>
    <w:rsid w:val="00163A24"/>
    <w:rsid w:val="00163CFF"/>
    <w:rsid w:val="00174A19"/>
    <w:rsid w:val="00174DBA"/>
    <w:rsid w:val="001812FC"/>
    <w:rsid w:val="00182F7B"/>
    <w:rsid w:val="001A0951"/>
    <w:rsid w:val="001A6972"/>
    <w:rsid w:val="001A701B"/>
    <w:rsid w:val="001B4E0E"/>
    <w:rsid w:val="001C1131"/>
    <w:rsid w:val="001C53EA"/>
    <w:rsid w:val="001D495D"/>
    <w:rsid w:val="00203115"/>
    <w:rsid w:val="0020385D"/>
    <w:rsid w:val="002050FA"/>
    <w:rsid w:val="00207663"/>
    <w:rsid w:val="0021342E"/>
    <w:rsid w:val="002275DA"/>
    <w:rsid w:val="00230348"/>
    <w:rsid w:val="00231DF8"/>
    <w:rsid w:val="00233E18"/>
    <w:rsid w:val="00245CFF"/>
    <w:rsid w:val="00250701"/>
    <w:rsid w:val="00253A5A"/>
    <w:rsid w:val="00261C3A"/>
    <w:rsid w:val="002633C2"/>
    <w:rsid w:val="002838A7"/>
    <w:rsid w:val="00284520"/>
    <w:rsid w:val="00290EB6"/>
    <w:rsid w:val="0029418F"/>
    <w:rsid w:val="002B0BBF"/>
    <w:rsid w:val="002B685D"/>
    <w:rsid w:val="002B754E"/>
    <w:rsid w:val="002C6FAA"/>
    <w:rsid w:val="002D5426"/>
    <w:rsid w:val="002E2065"/>
    <w:rsid w:val="0030559D"/>
    <w:rsid w:val="003303D1"/>
    <w:rsid w:val="00331A15"/>
    <w:rsid w:val="003364CA"/>
    <w:rsid w:val="00343C6B"/>
    <w:rsid w:val="00344A28"/>
    <w:rsid w:val="00361255"/>
    <w:rsid w:val="003628EB"/>
    <w:rsid w:val="0038799B"/>
    <w:rsid w:val="00391A1C"/>
    <w:rsid w:val="00394354"/>
    <w:rsid w:val="00394DE6"/>
    <w:rsid w:val="00396E4B"/>
    <w:rsid w:val="003A05F8"/>
    <w:rsid w:val="003A37E9"/>
    <w:rsid w:val="003A730C"/>
    <w:rsid w:val="003B0C54"/>
    <w:rsid w:val="003B7480"/>
    <w:rsid w:val="003C04B2"/>
    <w:rsid w:val="003D378E"/>
    <w:rsid w:val="003D6622"/>
    <w:rsid w:val="003E7AE4"/>
    <w:rsid w:val="00405306"/>
    <w:rsid w:val="00420F9D"/>
    <w:rsid w:val="0042728E"/>
    <w:rsid w:val="004274C2"/>
    <w:rsid w:val="00431E28"/>
    <w:rsid w:val="004330DA"/>
    <w:rsid w:val="004373D1"/>
    <w:rsid w:val="00445864"/>
    <w:rsid w:val="00451BF8"/>
    <w:rsid w:val="00461BCC"/>
    <w:rsid w:val="004628C9"/>
    <w:rsid w:val="004754FF"/>
    <w:rsid w:val="00482AFD"/>
    <w:rsid w:val="0048584A"/>
    <w:rsid w:val="0049233A"/>
    <w:rsid w:val="00496F11"/>
    <w:rsid w:val="004A7915"/>
    <w:rsid w:val="004B0340"/>
    <w:rsid w:val="004B0516"/>
    <w:rsid w:val="004B2B9A"/>
    <w:rsid w:val="004B2E96"/>
    <w:rsid w:val="004B3732"/>
    <w:rsid w:val="004B4F74"/>
    <w:rsid w:val="004C13E0"/>
    <w:rsid w:val="004C3757"/>
    <w:rsid w:val="004D11BF"/>
    <w:rsid w:val="004F0B06"/>
    <w:rsid w:val="0050068A"/>
    <w:rsid w:val="005012EE"/>
    <w:rsid w:val="0051019E"/>
    <w:rsid w:val="00512724"/>
    <w:rsid w:val="00515382"/>
    <w:rsid w:val="00522FCF"/>
    <w:rsid w:val="0052330A"/>
    <w:rsid w:val="005260C4"/>
    <w:rsid w:val="0054159C"/>
    <w:rsid w:val="00545CE2"/>
    <w:rsid w:val="005476DC"/>
    <w:rsid w:val="00547830"/>
    <w:rsid w:val="005559FD"/>
    <w:rsid w:val="00557174"/>
    <w:rsid w:val="00563688"/>
    <w:rsid w:val="00564121"/>
    <w:rsid w:val="005715BD"/>
    <w:rsid w:val="005837B9"/>
    <w:rsid w:val="00596F63"/>
    <w:rsid w:val="005979C0"/>
    <w:rsid w:val="005A03CC"/>
    <w:rsid w:val="005A5FEA"/>
    <w:rsid w:val="005A7903"/>
    <w:rsid w:val="005C060C"/>
    <w:rsid w:val="005C3D96"/>
    <w:rsid w:val="005D2C5C"/>
    <w:rsid w:val="005E1341"/>
    <w:rsid w:val="005E22EF"/>
    <w:rsid w:val="005E5954"/>
    <w:rsid w:val="005F695C"/>
    <w:rsid w:val="006128A0"/>
    <w:rsid w:val="006164AF"/>
    <w:rsid w:val="0062671E"/>
    <w:rsid w:val="00645940"/>
    <w:rsid w:val="00650947"/>
    <w:rsid w:val="00650F22"/>
    <w:rsid w:val="00665444"/>
    <w:rsid w:val="00670062"/>
    <w:rsid w:val="006724F9"/>
    <w:rsid w:val="00672F9C"/>
    <w:rsid w:val="006736EF"/>
    <w:rsid w:val="00674A29"/>
    <w:rsid w:val="006851C6"/>
    <w:rsid w:val="006953C4"/>
    <w:rsid w:val="006B292A"/>
    <w:rsid w:val="006B7D18"/>
    <w:rsid w:val="006C3FAE"/>
    <w:rsid w:val="006D1EFB"/>
    <w:rsid w:val="006D3B4B"/>
    <w:rsid w:val="006D5BA4"/>
    <w:rsid w:val="006F4322"/>
    <w:rsid w:val="006F5675"/>
    <w:rsid w:val="006F6DBE"/>
    <w:rsid w:val="00702E7B"/>
    <w:rsid w:val="0070523F"/>
    <w:rsid w:val="00710A1A"/>
    <w:rsid w:val="0072515B"/>
    <w:rsid w:val="00727B9A"/>
    <w:rsid w:val="007344D3"/>
    <w:rsid w:val="00734C81"/>
    <w:rsid w:val="00736EB2"/>
    <w:rsid w:val="0077311A"/>
    <w:rsid w:val="00777697"/>
    <w:rsid w:val="00793B87"/>
    <w:rsid w:val="00795683"/>
    <w:rsid w:val="007A70F8"/>
    <w:rsid w:val="007B4C5B"/>
    <w:rsid w:val="007C22FB"/>
    <w:rsid w:val="007C6108"/>
    <w:rsid w:val="007F0471"/>
    <w:rsid w:val="007F625A"/>
    <w:rsid w:val="008025B9"/>
    <w:rsid w:val="00815257"/>
    <w:rsid w:val="008225E7"/>
    <w:rsid w:val="0082359E"/>
    <w:rsid w:val="00832151"/>
    <w:rsid w:val="008353B4"/>
    <w:rsid w:val="00837434"/>
    <w:rsid w:val="008408D3"/>
    <w:rsid w:val="0084094B"/>
    <w:rsid w:val="00843ACC"/>
    <w:rsid w:val="008563F7"/>
    <w:rsid w:val="00872AE2"/>
    <w:rsid w:val="008A1453"/>
    <w:rsid w:val="008A2FD3"/>
    <w:rsid w:val="008A3952"/>
    <w:rsid w:val="008A7DCD"/>
    <w:rsid w:val="008B04A3"/>
    <w:rsid w:val="008B46DE"/>
    <w:rsid w:val="008B7E88"/>
    <w:rsid w:val="008C0819"/>
    <w:rsid w:val="008D624F"/>
    <w:rsid w:val="008D73E2"/>
    <w:rsid w:val="009014A7"/>
    <w:rsid w:val="00901FC5"/>
    <w:rsid w:val="00904D5B"/>
    <w:rsid w:val="00914EA5"/>
    <w:rsid w:val="00924DD4"/>
    <w:rsid w:val="00937201"/>
    <w:rsid w:val="00942AB7"/>
    <w:rsid w:val="00946FBA"/>
    <w:rsid w:val="0095030A"/>
    <w:rsid w:val="009523AC"/>
    <w:rsid w:val="009728FE"/>
    <w:rsid w:val="00987EE9"/>
    <w:rsid w:val="009938CC"/>
    <w:rsid w:val="00995C6E"/>
    <w:rsid w:val="009A0F11"/>
    <w:rsid w:val="009A5E9D"/>
    <w:rsid w:val="009C51F5"/>
    <w:rsid w:val="009E1E0D"/>
    <w:rsid w:val="009E5590"/>
    <w:rsid w:val="009E59DD"/>
    <w:rsid w:val="00A04314"/>
    <w:rsid w:val="00A24364"/>
    <w:rsid w:val="00A26487"/>
    <w:rsid w:val="00A32C17"/>
    <w:rsid w:val="00A36BCE"/>
    <w:rsid w:val="00A37CCB"/>
    <w:rsid w:val="00A47E5D"/>
    <w:rsid w:val="00A5152C"/>
    <w:rsid w:val="00A54CF6"/>
    <w:rsid w:val="00A62584"/>
    <w:rsid w:val="00A6535E"/>
    <w:rsid w:val="00A758D0"/>
    <w:rsid w:val="00A84A25"/>
    <w:rsid w:val="00A97DEE"/>
    <w:rsid w:val="00AD20AC"/>
    <w:rsid w:val="00AE3C85"/>
    <w:rsid w:val="00AF40EA"/>
    <w:rsid w:val="00B30269"/>
    <w:rsid w:val="00B42954"/>
    <w:rsid w:val="00B501B5"/>
    <w:rsid w:val="00B63A71"/>
    <w:rsid w:val="00B77756"/>
    <w:rsid w:val="00B849F0"/>
    <w:rsid w:val="00B945E9"/>
    <w:rsid w:val="00BB6C9F"/>
    <w:rsid w:val="00BC0ED7"/>
    <w:rsid w:val="00BD565B"/>
    <w:rsid w:val="00BD6444"/>
    <w:rsid w:val="00BE3929"/>
    <w:rsid w:val="00BE5C5F"/>
    <w:rsid w:val="00BF4B66"/>
    <w:rsid w:val="00BF575B"/>
    <w:rsid w:val="00C00566"/>
    <w:rsid w:val="00C01904"/>
    <w:rsid w:val="00C036BF"/>
    <w:rsid w:val="00C12505"/>
    <w:rsid w:val="00C13C94"/>
    <w:rsid w:val="00C1504C"/>
    <w:rsid w:val="00C351E1"/>
    <w:rsid w:val="00C36080"/>
    <w:rsid w:val="00C37E2C"/>
    <w:rsid w:val="00C416E9"/>
    <w:rsid w:val="00C45044"/>
    <w:rsid w:val="00C55142"/>
    <w:rsid w:val="00C55212"/>
    <w:rsid w:val="00C64976"/>
    <w:rsid w:val="00C67371"/>
    <w:rsid w:val="00C836B9"/>
    <w:rsid w:val="00C930DD"/>
    <w:rsid w:val="00C957E1"/>
    <w:rsid w:val="00CA135E"/>
    <w:rsid w:val="00CB19E3"/>
    <w:rsid w:val="00CB5A72"/>
    <w:rsid w:val="00CD44C8"/>
    <w:rsid w:val="00CE1363"/>
    <w:rsid w:val="00CE7264"/>
    <w:rsid w:val="00CF4D19"/>
    <w:rsid w:val="00D00AD4"/>
    <w:rsid w:val="00D020B6"/>
    <w:rsid w:val="00D05ABF"/>
    <w:rsid w:val="00D07379"/>
    <w:rsid w:val="00D11FB5"/>
    <w:rsid w:val="00D17120"/>
    <w:rsid w:val="00D17955"/>
    <w:rsid w:val="00D23E3D"/>
    <w:rsid w:val="00D2517B"/>
    <w:rsid w:val="00D27EEE"/>
    <w:rsid w:val="00D32103"/>
    <w:rsid w:val="00D362FA"/>
    <w:rsid w:val="00D40A4F"/>
    <w:rsid w:val="00D41D02"/>
    <w:rsid w:val="00D44597"/>
    <w:rsid w:val="00D5502C"/>
    <w:rsid w:val="00D55DCB"/>
    <w:rsid w:val="00D564F4"/>
    <w:rsid w:val="00D64778"/>
    <w:rsid w:val="00D82727"/>
    <w:rsid w:val="00DA1E65"/>
    <w:rsid w:val="00DA6B44"/>
    <w:rsid w:val="00DB23B4"/>
    <w:rsid w:val="00DC43B9"/>
    <w:rsid w:val="00DD2E29"/>
    <w:rsid w:val="00DD4DD0"/>
    <w:rsid w:val="00DF7BE9"/>
    <w:rsid w:val="00E00F31"/>
    <w:rsid w:val="00E03E56"/>
    <w:rsid w:val="00E07006"/>
    <w:rsid w:val="00E142C3"/>
    <w:rsid w:val="00E145BE"/>
    <w:rsid w:val="00E14DE1"/>
    <w:rsid w:val="00E30A76"/>
    <w:rsid w:val="00E33AFA"/>
    <w:rsid w:val="00E46881"/>
    <w:rsid w:val="00E555F9"/>
    <w:rsid w:val="00E565D1"/>
    <w:rsid w:val="00E60AD9"/>
    <w:rsid w:val="00E76996"/>
    <w:rsid w:val="00E77983"/>
    <w:rsid w:val="00E82544"/>
    <w:rsid w:val="00E83690"/>
    <w:rsid w:val="00EA3A8F"/>
    <w:rsid w:val="00EA4C9D"/>
    <w:rsid w:val="00EA52D0"/>
    <w:rsid w:val="00EB04FA"/>
    <w:rsid w:val="00EB05AA"/>
    <w:rsid w:val="00EB1DE6"/>
    <w:rsid w:val="00EB38CE"/>
    <w:rsid w:val="00EB48EC"/>
    <w:rsid w:val="00EB52D5"/>
    <w:rsid w:val="00EB61AD"/>
    <w:rsid w:val="00EB7019"/>
    <w:rsid w:val="00EC5738"/>
    <w:rsid w:val="00ED0226"/>
    <w:rsid w:val="00ED57AB"/>
    <w:rsid w:val="00ED7FF8"/>
    <w:rsid w:val="00EE31E2"/>
    <w:rsid w:val="00EE6B46"/>
    <w:rsid w:val="00EE71DD"/>
    <w:rsid w:val="00EF69D1"/>
    <w:rsid w:val="00EF72B3"/>
    <w:rsid w:val="00EF78D5"/>
    <w:rsid w:val="00F10227"/>
    <w:rsid w:val="00F16FAD"/>
    <w:rsid w:val="00F274D8"/>
    <w:rsid w:val="00F3032A"/>
    <w:rsid w:val="00F32355"/>
    <w:rsid w:val="00F36A58"/>
    <w:rsid w:val="00F37222"/>
    <w:rsid w:val="00F40C90"/>
    <w:rsid w:val="00F42293"/>
    <w:rsid w:val="00F429D2"/>
    <w:rsid w:val="00F43377"/>
    <w:rsid w:val="00F50723"/>
    <w:rsid w:val="00F63881"/>
    <w:rsid w:val="00F7589E"/>
    <w:rsid w:val="00F7689F"/>
    <w:rsid w:val="00F90D05"/>
    <w:rsid w:val="00F9696E"/>
    <w:rsid w:val="00FA0A8B"/>
    <w:rsid w:val="00FB0ABA"/>
    <w:rsid w:val="00FB0E25"/>
    <w:rsid w:val="00FB16B0"/>
    <w:rsid w:val="00FB44D6"/>
    <w:rsid w:val="00FC19E9"/>
    <w:rsid w:val="00FC660B"/>
    <w:rsid w:val="00FD06F9"/>
    <w:rsid w:val="00FD38E3"/>
    <w:rsid w:val="00FE7BCF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3C40B"/>
  <w15:docId w15:val="{F817F276-5CA5-4C68-A5FC-327E4BA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2B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051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uiPriority w:val="40"/>
    <w:rsid w:val="004B0516"/>
    <w:rPr>
      <w:rFonts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70062"/>
    <w:rPr>
      <w:rFonts w:cs="Calibr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locked/>
    <w:rsid w:val="00670062"/>
    <w:rPr>
      <w:rFonts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4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CD01-BB48-45D1-9273-985417E0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2023-07-31T07:51:00Z</cp:lastPrinted>
  <dcterms:created xsi:type="dcterms:W3CDTF">2023-10-31T06:30:00Z</dcterms:created>
  <dcterms:modified xsi:type="dcterms:W3CDTF">2023-10-31T06:32:00Z</dcterms:modified>
</cp:coreProperties>
</file>