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A4" w:rsidRPr="002E0DA4" w:rsidRDefault="002E0D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E0DA4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«Детские ошибки. Не обращать внимания или поправлять?» </w:t>
      </w:r>
    </w:p>
    <w:bookmarkEnd w:id="0"/>
    <w:p w:rsidR="002E0DA4" w:rsidRDefault="002E0DA4">
      <w:r>
        <w:t xml:space="preserve">Порой, у родителей возникает вопрос: как относиться к колоритным и вместительным, но построенным грамматически неправильно детским словам? Закономерности возникновения ошибок позволяют проследить ход речевого развития ребенка. </w:t>
      </w:r>
      <w:r>
        <w:sym w:font="Symbol" w:char="F0B7"/>
      </w:r>
      <w:r>
        <w:t xml:space="preserve"> Одна из хорошо </w:t>
      </w:r>
      <w:proofErr w:type="gramStart"/>
      <w:r>
        <w:t>известных</w:t>
      </w:r>
      <w:proofErr w:type="gramEnd"/>
      <w:r>
        <w:t xml:space="preserve"> логопедам ошибка связана с заменой, казалось бы, уже освоенного звука другим. К примеру, при освоении произнесения звука [ш] ребенок заменяет его звуком [с]; «</w:t>
      </w:r>
      <w:proofErr w:type="spellStart"/>
      <w:r>
        <w:t>ширость</w:t>
      </w:r>
      <w:proofErr w:type="spellEnd"/>
      <w:r>
        <w:t xml:space="preserve">» вместо «сырость». Необходимо поправлять неправильное произнесение ребенком звуков. Чем раньше слово, употребляемое в несоответствующей форме, попадает в лексикон ребенка, тем сложнее в дальнейшем исправляется произнесение искаженной формы. Дети с завидным упорством повторяют искаженное ими слово. Если неправильное произнесение ребенком звука имеет стойкий характер и не подается исправлению, необходимо обратиться к логопеду. </w:t>
      </w:r>
      <w:r>
        <w:sym w:font="Symbol" w:char="F0B7"/>
      </w:r>
      <w:r>
        <w:t xml:space="preserve"> Другой, более распространенной ошибкой являются придуманные детьми слова, не употребляемые в речи взрослого. Взрослые часто восхищаются словами, придуманными их малышом. Конечно же, мы можем восторгаться словотворчеством малыша, но мы ни в коем случае не должны хвалить при ребенке то или иное придуманное слово. Таким поощрением мы закрепим неправильное слово в его словаре. Услышав неправильно произносимое ребенком слово, необходимо сразу же поправить малыша: «Так не говорят, ты ошибся. Нужно сказать…». Вы должны очень четко произнести слово и попросить малыша повторить его вслед за вами. </w:t>
      </w:r>
      <w:r>
        <w:sym w:font="Symbol" w:char="F0B7"/>
      </w:r>
      <w:r>
        <w:t xml:space="preserve"> Типичной ошибкой является построение глагольных форм по образцу одной более легкой для ребенка формы. К примеру: «</w:t>
      </w:r>
      <w:proofErr w:type="spellStart"/>
      <w:r>
        <w:t>вставаю</w:t>
      </w:r>
      <w:proofErr w:type="spellEnd"/>
      <w:r>
        <w:t xml:space="preserve">», вместо «встаю», то есть ребенок использует одну стандартную форму глагола. Исследователи детской речи отметили, что когда ребенок усваивает какую-либо одну форму языкового значения, то он распространяет ее и на другие. </w:t>
      </w:r>
      <w:r>
        <w:sym w:font="Symbol" w:char="F0B7"/>
      </w:r>
      <w:r>
        <w:t xml:space="preserve"> Следующий тип ошибок связан с изменением существительных по падежам. Падежные окончания образуются детьми по усвоенным ими образцам. Например: «Возьмем все </w:t>
      </w:r>
      <w:proofErr w:type="spellStart"/>
      <w:r>
        <w:t>стулы</w:t>
      </w:r>
      <w:proofErr w:type="spellEnd"/>
      <w:r>
        <w:t xml:space="preserve"> и сделаем поезд», - предлагает трехлетний Женя своему приятелю. «Нет, - возражает тот, здесь мало </w:t>
      </w:r>
      <w:proofErr w:type="spellStart"/>
      <w:r>
        <w:t>стулов</w:t>
      </w:r>
      <w:proofErr w:type="spellEnd"/>
      <w:r>
        <w:t xml:space="preserve">». </w:t>
      </w:r>
      <w:r>
        <w:sym w:font="Symbol" w:char="F0B7"/>
      </w:r>
      <w:r>
        <w:t xml:space="preserve"> Ошибки наблюдаются и в окончаниях существительных, и в употреблении сравнительной степени прилагательных. Вообще, следует отметить, что речь маленьких детей бедна прилагательными. Прилагательные составляют всего около 3-4% от других частей речи. Прилагательные сложны для непосредственного восприятия </w:t>
      </w:r>
      <w:proofErr w:type="gramStart"/>
      <w:r>
        <w:t>ребенком</w:t>
      </w:r>
      <w:proofErr w:type="gramEnd"/>
      <w:r>
        <w:t xml:space="preserve"> ибо их употребление подразумевает хорошее знакомство с предметом, или вещью. Ребенок использует в своей речи небольшое количество прилагательных, с которыми их знакомят родители в повседневной деятельности или во время игры: страшный, злой, добрый, умный.</w:t>
      </w:r>
    </w:p>
    <w:p w:rsidR="00421013" w:rsidRDefault="002E0DA4">
      <w:r>
        <w:t xml:space="preserve"> </w:t>
      </w:r>
      <w:r w:rsidRPr="002E0DA4">
        <w:rPr>
          <w:b/>
        </w:rPr>
        <w:t>Обязательно исправляйте ошибки в речи малыша, но делайте это тактично. Если вы посмеетесь над ребенком и обидите его, он на какое-то время может замолчать, но главное он может потерять к вам доверие.</w:t>
      </w:r>
      <w:r>
        <w:t xml:space="preserve"> </w:t>
      </w:r>
    </w:p>
    <w:sectPr w:rsidR="0042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71"/>
    <w:rsid w:val="002E0DA4"/>
    <w:rsid w:val="00421013"/>
    <w:rsid w:val="005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2481</Characters>
  <Application>Microsoft Office Word</Application>
  <DocSecurity>0</DocSecurity>
  <Lines>20</Lines>
  <Paragraphs>5</Paragraphs>
  <ScaleCrop>false</ScaleCrop>
  <Company>Krokoz™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Афанасьева</dc:creator>
  <cp:keywords/>
  <dc:description/>
  <cp:lastModifiedBy>Ксения Афанасьева</cp:lastModifiedBy>
  <cp:revision>3</cp:revision>
  <dcterms:created xsi:type="dcterms:W3CDTF">2023-10-16T14:45:00Z</dcterms:created>
  <dcterms:modified xsi:type="dcterms:W3CDTF">2023-10-16T14:47:00Z</dcterms:modified>
</cp:coreProperties>
</file>