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F" w:rsidRDefault="0012473F" w:rsidP="001247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noProof/>
        </w:rPr>
        <w:drawing>
          <wp:inline distT="0" distB="0" distL="0" distR="0">
            <wp:extent cx="6429135" cy="908499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96" cy="908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459"/>
      </w:tblGrid>
      <w:tr w:rsidR="008F0068" w:rsidTr="006577E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0068" w:rsidRDefault="008F0068" w:rsidP="008F0068">
            <w:pPr>
              <w:spacing w:line="293" w:lineRule="atLeast"/>
              <w:jc w:val="both"/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0068" w:rsidRPr="006577EB" w:rsidRDefault="00350DEB" w:rsidP="00A20CA4">
            <w:pPr>
              <w:spacing w:line="293" w:lineRule="atLeas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="00B80C03" w:rsidRPr="006577EB">
              <w:rPr>
                <w:bCs/>
                <w:color w:val="000000"/>
              </w:rPr>
              <w:t xml:space="preserve">   Приложение</w:t>
            </w:r>
            <w:r w:rsidR="006577EB" w:rsidRPr="006577EB">
              <w:rPr>
                <w:bCs/>
                <w:color w:val="000000"/>
              </w:rPr>
              <w:t xml:space="preserve"> №</w:t>
            </w:r>
            <w:r w:rsidR="00B80C03" w:rsidRPr="006577EB">
              <w:rPr>
                <w:bCs/>
                <w:color w:val="000000"/>
              </w:rPr>
              <w:t xml:space="preserve"> 1</w:t>
            </w:r>
          </w:p>
          <w:p w:rsidR="00B80C03" w:rsidRPr="006577EB" w:rsidRDefault="006577EB" w:rsidP="00A20CA4">
            <w:pPr>
              <w:spacing w:line="29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</w:t>
            </w:r>
            <w:r w:rsidR="00B80C03" w:rsidRPr="006577EB">
              <w:rPr>
                <w:bCs/>
                <w:color w:val="000000"/>
              </w:rPr>
              <w:t>к приказу МБДОУ «Зырянский детский сад»</w:t>
            </w:r>
          </w:p>
          <w:p w:rsidR="00A20CA4" w:rsidRPr="006577EB" w:rsidRDefault="006577EB" w:rsidP="00A20CA4">
            <w:pPr>
              <w:spacing w:line="293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от 28.09</w:t>
            </w:r>
            <w:r w:rsidR="00B80C03" w:rsidRPr="006577EB">
              <w:rPr>
                <w:bCs/>
                <w:color w:val="000000"/>
              </w:rPr>
              <w:t>.2017г. № 105/1</w:t>
            </w:r>
          </w:p>
          <w:p w:rsidR="008F0068" w:rsidRPr="00A20CA4" w:rsidRDefault="00A20CA4" w:rsidP="006577EB">
            <w:pPr>
              <w:spacing w:line="293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="008F0068" w:rsidRPr="00A20CA4">
              <w:rPr>
                <w:b/>
                <w:bCs/>
                <w:color w:val="000000"/>
              </w:rPr>
              <w:t xml:space="preserve">            </w:t>
            </w:r>
          </w:p>
        </w:tc>
      </w:tr>
      <w:tr w:rsidR="00A20CA4" w:rsidTr="006577E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CA4" w:rsidRDefault="00A20CA4" w:rsidP="008F0068">
            <w:pPr>
              <w:spacing w:line="293" w:lineRule="atLeast"/>
              <w:jc w:val="both"/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CA4" w:rsidRPr="00A20CA4" w:rsidRDefault="00A20CA4" w:rsidP="008F0068">
            <w:pPr>
              <w:spacing w:line="293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6577EB" w:rsidRDefault="006577EB" w:rsidP="006577EB">
      <w:pPr>
        <w:shd w:val="clear" w:color="auto" w:fill="FFFFFF"/>
        <w:spacing w:line="293" w:lineRule="atLeast"/>
        <w:rPr>
          <w:b/>
          <w:bCs/>
          <w:color w:val="00000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8"/>
        <w:gridCol w:w="5221"/>
      </w:tblGrid>
      <w:tr w:rsidR="006577EB" w:rsidTr="00D6790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577EB" w:rsidRDefault="006577EB" w:rsidP="00D6790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577EB" w:rsidRDefault="006577EB" w:rsidP="00D6790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Общим собрание трудового коллектива</w:t>
            </w:r>
          </w:p>
          <w:p w:rsidR="006577EB" w:rsidRDefault="006577EB" w:rsidP="00D6790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«Зырянский детский сад»</w:t>
            </w:r>
          </w:p>
          <w:p w:rsidR="006577EB" w:rsidRDefault="006577EB" w:rsidP="00D6790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</w:t>
            </w:r>
            <w:r w:rsidR="001247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___ от 15.09.2017г.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6577EB" w:rsidRDefault="006577EB" w:rsidP="00D6790B">
            <w:pPr>
              <w:pStyle w:val="a8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577EB" w:rsidRDefault="00350DEB" w:rsidP="00D6790B">
            <w:pPr>
              <w:pStyle w:val="a8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657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77EB" w:rsidRDefault="006577EB" w:rsidP="00D6790B">
            <w:pPr>
              <w:pStyle w:val="a8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«Зырянский детский сад»</w:t>
            </w:r>
          </w:p>
          <w:p w:rsidR="006577EB" w:rsidRDefault="006577EB" w:rsidP="00D6790B">
            <w:pPr>
              <w:pStyle w:val="a8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6577EB" w:rsidRDefault="006577EB" w:rsidP="00D6790B">
            <w:pPr>
              <w:pStyle w:val="a8"/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Е.В.Язовских</w:t>
            </w:r>
            <w:proofErr w:type="spellEnd"/>
          </w:p>
        </w:tc>
      </w:tr>
    </w:tbl>
    <w:p w:rsidR="00B80C03" w:rsidRDefault="00B80C03" w:rsidP="00B80C03">
      <w:pPr>
        <w:jc w:val="center"/>
        <w:rPr>
          <w:rStyle w:val="aa"/>
          <w:sz w:val="28"/>
          <w:szCs w:val="28"/>
        </w:rPr>
      </w:pPr>
    </w:p>
    <w:p w:rsidR="006577EB" w:rsidRDefault="006577EB" w:rsidP="00B80C03">
      <w:pPr>
        <w:jc w:val="center"/>
        <w:rPr>
          <w:rStyle w:val="aa"/>
          <w:sz w:val="28"/>
          <w:szCs w:val="28"/>
        </w:rPr>
      </w:pPr>
    </w:p>
    <w:p w:rsidR="00B80C03" w:rsidRPr="00B80C03" w:rsidRDefault="00B80C03" w:rsidP="00B80C03">
      <w:pPr>
        <w:jc w:val="center"/>
        <w:rPr>
          <w:b/>
          <w:sz w:val="28"/>
          <w:szCs w:val="28"/>
        </w:rPr>
      </w:pPr>
      <w:r w:rsidRPr="00B80C03">
        <w:rPr>
          <w:rStyle w:val="aa"/>
          <w:color w:val="auto"/>
          <w:sz w:val="28"/>
          <w:szCs w:val="28"/>
        </w:rPr>
        <w:t>ПОЛОЖЕНИЕ</w:t>
      </w:r>
    </w:p>
    <w:p w:rsidR="00B80C03" w:rsidRDefault="004F6799" w:rsidP="00B80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Управляющего совета</w:t>
      </w:r>
      <w:r w:rsidR="00B80C03" w:rsidRPr="003A4B81">
        <w:rPr>
          <w:b/>
          <w:sz w:val="28"/>
          <w:szCs w:val="28"/>
        </w:rPr>
        <w:t xml:space="preserve"> дошкольного учреждения</w:t>
      </w:r>
      <w:bookmarkStart w:id="0" w:name="_GoBack"/>
      <w:bookmarkEnd w:id="0"/>
    </w:p>
    <w:p w:rsidR="00B80C03" w:rsidRPr="003A4B81" w:rsidRDefault="00B80C03" w:rsidP="00B80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47AF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ДОУ «Зырянский детский сад»</w:t>
      </w:r>
    </w:p>
    <w:p w:rsidR="00B80C03" w:rsidRPr="003A4B81" w:rsidRDefault="00B80C03" w:rsidP="00B80C03">
      <w:pPr>
        <w:shd w:val="clear" w:color="auto" w:fill="FFFFFF"/>
        <w:tabs>
          <w:tab w:val="left" w:pos="2894"/>
        </w:tabs>
        <w:jc w:val="center"/>
        <w:rPr>
          <w:b/>
          <w:spacing w:val="-1"/>
          <w:w w:val="91"/>
          <w:sz w:val="28"/>
          <w:szCs w:val="28"/>
        </w:rPr>
      </w:pPr>
    </w:p>
    <w:p w:rsidR="00B80C03" w:rsidRPr="00C3070A" w:rsidRDefault="00B80C03" w:rsidP="00B80C03">
      <w:pPr>
        <w:pStyle w:val="a7"/>
        <w:numPr>
          <w:ilvl w:val="0"/>
          <w:numId w:val="24"/>
        </w:numPr>
        <w:shd w:val="clear" w:color="auto" w:fill="FFFFFF"/>
        <w:tabs>
          <w:tab w:val="left" w:pos="2894"/>
        </w:tabs>
        <w:jc w:val="center"/>
        <w:rPr>
          <w:b/>
          <w:sz w:val="28"/>
          <w:szCs w:val="28"/>
        </w:rPr>
      </w:pPr>
      <w:r w:rsidRPr="00C3070A">
        <w:rPr>
          <w:b/>
          <w:sz w:val="28"/>
          <w:szCs w:val="28"/>
        </w:rPr>
        <w:t>Общие положения</w:t>
      </w:r>
    </w:p>
    <w:p w:rsidR="00B80C03" w:rsidRPr="003A4B81" w:rsidRDefault="00B80C03" w:rsidP="00B80C03">
      <w:pPr>
        <w:shd w:val="clear" w:color="auto" w:fill="FFFFFF"/>
        <w:tabs>
          <w:tab w:val="left" w:pos="2894"/>
        </w:tabs>
        <w:rPr>
          <w:sz w:val="28"/>
          <w:szCs w:val="28"/>
        </w:rPr>
      </w:pPr>
    </w:p>
    <w:p w:rsidR="00B80C03" w:rsidRPr="00D53D43" w:rsidRDefault="00B80C03" w:rsidP="00B80C03">
      <w:pPr>
        <w:pStyle w:val="a7"/>
        <w:numPr>
          <w:ilvl w:val="1"/>
          <w:numId w:val="11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Управляющий совет дошкольного учреждения (далее - Совет) является коллегиальным органом самоуправления, осуществляющим в соответствии с уставом дошкольного учреждения решение отдельных вопросов, относящихся к компетенции дошкольного учреждения.</w:t>
      </w:r>
    </w:p>
    <w:p w:rsidR="00B80C03" w:rsidRDefault="00B80C03" w:rsidP="00B80C03">
      <w:pPr>
        <w:pStyle w:val="a7"/>
        <w:numPr>
          <w:ilvl w:val="1"/>
          <w:numId w:val="11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 xml:space="preserve"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</w:t>
      </w:r>
      <w:proofErr w:type="gramStart"/>
      <w:r w:rsidRPr="00D53D43">
        <w:rPr>
          <w:color w:val="000000"/>
          <w:spacing w:val="1"/>
          <w:sz w:val="28"/>
          <w:szCs w:val="28"/>
        </w:rPr>
        <w:t>уставом  дошкольного</w:t>
      </w:r>
      <w:proofErr w:type="gramEnd"/>
      <w:r w:rsidRPr="00D53D43">
        <w:rPr>
          <w:color w:val="000000"/>
          <w:spacing w:val="1"/>
          <w:sz w:val="28"/>
          <w:szCs w:val="28"/>
        </w:rPr>
        <w:t xml:space="preserve"> учреждения, а также регламентом Совета, иными локальными нормативными актами дошкольного учреждения.</w:t>
      </w:r>
    </w:p>
    <w:p w:rsidR="00B80C03" w:rsidRDefault="00B80C03" w:rsidP="00B80C03">
      <w:pPr>
        <w:pStyle w:val="a7"/>
        <w:numPr>
          <w:ilvl w:val="1"/>
          <w:numId w:val="11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B80C03" w:rsidRPr="00D53D43" w:rsidRDefault="00B80C03" w:rsidP="00B80C03">
      <w:pPr>
        <w:pStyle w:val="a7"/>
        <w:numPr>
          <w:ilvl w:val="1"/>
          <w:numId w:val="11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Уставом дошкольного учреждения предусматривается:</w:t>
      </w:r>
    </w:p>
    <w:p w:rsidR="00B80C03" w:rsidRPr="00D53D43" w:rsidRDefault="00B80C03" w:rsidP="00B80C03">
      <w:pPr>
        <w:pStyle w:val="a7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а) численность и порядок формирования и деятельности Совета;</w:t>
      </w:r>
    </w:p>
    <w:p w:rsidR="00B80C03" w:rsidRPr="00D53D43" w:rsidRDefault="00B80C03" w:rsidP="00B80C03">
      <w:pPr>
        <w:pStyle w:val="a7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б) компетенция Совета</w:t>
      </w:r>
    </w:p>
    <w:p w:rsidR="00B80C03" w:rsidRPr="00D53D43" w:rsidRDefault="00B80C03" w:rsidP="00B80C03">
      <w:pPr>
        <w:pStyle w:val="a7"/>
        <w:numPr>
          <w:ilvl w:val="1"/>
          <w:numId w:val="11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Члены Совета не получают вознаграждения за работу в Совете.</w:t>
      </w:r>
    </w:p>
    <w:p w:rsidR="00B80C03" w:rsidRPr="00D53D43" w:rsidRDefault="00B80C03" w:rsidP="00B80C03">
      <w:pPr>
        <w:pStyle w:val="a7"/>
        <w:shd w:val="clear" w:color="auto" w:fill="FFFFFF"/>
        <w:tabs>
          <w:tab w:val="left" w:pos="1152"/>
          <w:tab w:val="left" w:pos="4862"/>
        </w:tabs>
        <w:ind w:left="0"/>
        <w:jc w:val="both"/>
        <w:rPr>
          <w:color w:val="000000"/>
          <w:spacing w:val="1"/>
          <w:sz w:val="28"/>
          <w:szCs w:val="28"/>
        </w:rPr>
      </w:pPr>
    </w:p>
    <w:p w:rsidR="00B80C03" w:rsidRPr="00D53D43" w:rsidRDefault="00B80C03" w:rsidP="00B80C03">
      <w:pPr>
        <w:shd w:val="clear" w:color="auto" w:fill="FFFFFF"/>
        <w:jc w:val="center"/>
        <w:rPr>
          <w:b/>
          <w:sz w:val="28"/>
          <w:szCs w:val="28"/>
        </w:rPr>
      </w:pPr>
      <w:r w:rsidRPr="003A4B81">
        <w:rPr>
          <w:b/>
          <w:color w:val="000000"/>
          <w:spacing w:val="-1"/>
          <w:w w:val="91"/>
          <w:sz w:val="28"/>
          <w:szCs w:val="28"/>
        </w:rPr>
        <w:t xml:space="preserve">П. </w:t>
      </w:r>
      <w:r w:rsidRPr="00D53D43">
        <w:rPr>
          <w:b/>
          <w:sz w:val="28"/>
          <w:szCs w:val="28"/>
        </w:rPr>
        <w:t>Структура Совета, порядок его формирования</w:t>
      </w:r>
    </w:p>
    <w:p w:rsidR="00B80C03" w:rsidRPr="00D53D43" w:rsidRDefault="00B80C03" w:rsidP="00B80C03">
      <w:pPr>
        <w:shd w:val="clear" w:color="auto" w:fill="FFFFFF"/>
        <w:jc w:val="center"/>
        <w:rPr>
          <w:b/>
          <w:sz w:val="28"/>
          <w:szCs w:val="28"/>
        </w:rPr>
      </w:pP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Совет состоит из избираемых членов, представляющих:</w:t>
      </w:r>
    </w:p>
    <w:p w:rsidR="00B80C03" w:rsidRDefault="00B80C03" w:rsidP="00B80C03">
      <w:pPr>
        <w:pStyle w:val="a7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 xml:space="preserve">а) родителей (законных представителей) </w:t>
      </w:r>
      <w:r>
        <w:rPr>
          <w:color w:val="000000"/>
          <w:spacing w:val="1"/>
          <w:sz w:val="28"/>
          <w:szCs w:val="28"/>
        </w:rPr>
        <w:t>воспитанников;</w:t>
      </w:r>
    </w:p>
    <w:p w:rsidR="00B80C03" w:rsidRPr="00D53D43" w:rsidRDefault="00B80C03" w:rsidP="00B80C03">
      <w:pPr>
        <w:pStyle w:val="a7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б) работников дошкольного учреждения;</w:t>
      </w: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В состав Совета также входят: руководитель дошкольного учреждения и представитель учредителя, назначаемый приказом соответствующего органа управления образованием.</w:t>
      </w: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 xml:space="preserve">По решению Совета в его состав также могут быть приглашены и включены граждане, чья профессиональная и (или) общественная деятельность, </w:t>
      </w:r>
      <w:r w:rsidRPr="00D53D43">
        <w:rPr>
          <w:color w:val="000000"/>
          <w:spacing w:val="1"/>
          <w:sz w:val="28"/>
          <w:szCs w:val="28"/>
        </w:rPr>
        <w:lastRenderedPageBreak/>
        <w:t xml:space="preserve">знания, возможности могут позитивным образом содействовать функционированию и развитию данного дошкольного </w:t>
      </w:r>
      <w:proofErr w:type="gramStart"/>
      <w:r w:rsidRPr="00D53D43">
        <w:rPr>
          <w:color w:val="000000"/>
          <w:spacing w:val="1"/>
          <w:sz w:val="28"/>
          <w:szCs w:val="28"/>
        </w:rPr>
        <w:t>учреждения  (</w:t>
      </w:r>
      <w:proofErr w:type="gramEnd"/>
      <w:r w:rsidRPr="00D53D43">
        <w:rPr>
          <w:color w:val="000000"/>
          <w:spacing w:val="1"/>
          <w:sz w:val="28"/>
          <w:szCs w:val="28"/>
        </w:rPr>
        <w:t>кооптированные члены Совета).</w:t>
      </w: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152"/>
          <w:tab w:val="left" w:pos="4862"/>
        </w:tabs>
        <w:jc w:val="both"/>
        <w:rPr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Общая численность Совета определяется уставом дошкольного </w:t>
      </w:r>
      <w:r w:rsidRPr="003A4B81">
        <w:rPr>
          <w:color w:val="000000"/>
          <w:spacing w:val="-1"/>
          <w:sz w:val="28"/>
          <w:szCs w:val="28"/>
        </w:rPr>
        <w:t>учреждения.</w:t>
      </w:r>
    </w:p>
    <w:p w:rsidR="00B80C03" w:rsidRPr="00D53D43" w:rsidRDefault="00B80C03" w:rsidP="00B80C03">
      <w:pPr>
        <w:pStyle w:val="a7"/>
        <w:numPr>
          <w:ilvl w:val="0"/>
          <w:numId w:val="8"/>
        </w:numPr>
        <w:shd w:val="clear" w:color="auto" w:fill="FFFFFF"/>
        <w:tabs>
          <w:tab w:val="left" w:pos="1152"/>
          <w:tab w:val="left" w:pos="4862"/>
        </w:tabs>
        <w:jc w:val="both"/>
        <w:rPr>
          <w:sz w:val="28"/>
          <w:szCs w:val="28"/>
        </w:rPr>
      </w:pPr>
      <w:r w:rsidRPr="00D53D43">
        <w:rPr>
          <w:color w:val="000000"/>
          <w:spacing w:val="4"/>
          <w:sz w:val="28"/>
          <w:szCs w:val="28"/>
        </w:rPr>
        <w:t>Количество членов Совета из числа родителей не</w:t>
      </w:r>
      <w:r w:rsidRPr="00D53D43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D53D43">
        <w:rPr>
          <w:color w:val="000000"/>
          <w:spacing w:val="4"/>
          <w:sz w:val="28"/>
          <w:szCs w:val="28"/>
        </w:rPr>
        <w:t xml:space="preserve">может быть меньше 1/3 и </w:t>
      </w:r>
      <w:r w:rsidRPr="00D53D43">
        <w:rPr>
          <w:color w:val="000000"/>
          <w:spacing w:val="-2"/>
          <w:sz w:val="28"/>
          <w:szCs w:val="28"/>
        </w:rPr>
        <w:t xml:space="preserve">больше </w:t>
      </w:r>
      <w:proofErr w:type="gramStart"/>
      <w:r w:rsidRPr="00D53D43">
        <w:rPr>
          <w:color w:val="000000"/>
          <w:spacing w:val="-2"/>
          <w:sz w:val="28"/>
          <w:szCs w:val="28"/>
        </w:rPr>
        <w:t xml:space="preserve">½ </w:t>
      </w:r>
      <w:r w:rsidRPr="00D53D43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D53D43">
        <w:rPr>
          <w:color w:val="000000"/>
          <w:spacing w:val="-2"/>
          <w:sz w:val="28"/>
          <w:szCs w:val="28"/>
        </w:rPr>
        <w:t>общего</w:t>
      </w:r>
      <w:proofErr w:type="gramEnd"/>
      <w:r w:rsidRPr="00D53D43">
        <w:rPr>
          <w:color w:val="000000"/>
          <w:spacing w:val="-2"/>
          <w:sz w:val="28"/>
          <w:szCs w:val="28"/>
        </w:rPr>
        <w:t xml:space="preserve"> числа членов Совета;</w:t>
      </w:r>
    </w:p>
    <w:p w:rsidR="00B80C03" w:rsidRPr="003A4B81" w:rsidRDefault="00B80C03" w:rsidP="00B80C03">
      <w:pPr>
        <w:pStyle w:val="a7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3A4B81">
        <w:rPr>
          <w:color w:val="000000"/>
          <w:spacing w:val="3"/>
          <w:sz w:val="28"/>
          <w:szCs w:val="28"/>
        </w:rPr>
        <w:t xml:space="preserve">Количество членов Совета из числа работников Учреждения не может </w:t>
      </w:r>
      <w:r w:rsidRPr="003A4B81">
        <w:rPr>
          <w:color w:val="000000"/>
          <w:sz w:val="28"/>
          <w:szCs w:val="28"/>
        </w:rPr>
        <w:t>превышать 1/4 от общего числа членов Совета;</w:t>
      </w:r>
    </w:p>
    <w:p w:rsidR="00B80C03" w:rsidRPr="003A4B81" w:rsidRDefault="00B80C03" w:rsidP="00B80C03">
      <w:pPr>
        <w:pStyle w:val="a7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Остальные места в Совете занимают: руководитель дошкольного </w:t>
      </w:r>
      <w:r w:rsidRPr="003A4B81">
        <w:rPr>
          <w:color w:val="000000"/>
          <w:sz w:val="28"/>
          <w:szCs w:val="28"/>
        </w:rPr>
        <w:t>учреждения, представитель учредителя, кооптированные члены.</w:t>
      </w:r>
    </w:p>
    <w:p w:rsidR="00B80C0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296"/>
          <w:tab w:val="left" w:leader="underscore" w:pos="3312"/>
        </w:tabs>
        <w:jc w:val="both"/>
        <w:rPr>
          <w:sz w:val="28"/>
          <w:szCs w:val="28"/>
        </w:rPr>
      </w:pPr>
      <w:r w:rsidRPr="003A4B81">
        <w:rPr>
          <w:color w:val="000000"/>
          <w:spacing w:val="8"/>
          <w:sz w:val="28"/>
          <w:szCs w:val="28"/>
        </w:rPr>
        <w:t>Члены   Совета   из</w:t>
      </w:r>
      <w:r w:rsidRPr="003A4B81">
        <w:rPr>
          <w:color w:val="000000"/>
          <w:sz w:val="28"/>
          <w:szCs w:val="28"/>
        </w:rPr>
        <w:t xml:space="preserve"> </w:t>
      </w:r>
      <w:r w:rsidRPr="003A4B81">
        <w:rPr>
          <w:color w:val="000000"/>
          <w:spacing w:val="3"/>
          <w:sz w:val="28"/>
          <w:szCs w:val="28"/>
        </w:rPr>
        <w:t>числа   родителей</w:t>
      </w:r>
      <w:proofErr w:type="gramStart"/>
      <w:r w:rsidRPr="003A4B81">
        <w:rPr>
          <w:color w:val="000000"/>
          <w:spacing w:val="3"/>
          <w:sz w:val="28"/>
          <w:szCs w:val="28"/>
        </w:rPr>
        <w:t xml:space="preserve">   (</w:t>
      </w:r>
      <w:proofErr w:type="gramEnd"/>
      <w:r w:rsidRPr="003A4B81">
        <w:rPr>
          <w:color w:val="000000"/>
          <w:spacing w:val="3"/>
          <w:sz w:val="28"/>
          <w:szCs w:val="28"/>
        </w:rPr>
        <w:t>законных   представителей)</w:t>
      </w:r>
      <w:r w:rsidRPr="003A4B81">
        <w:rPr>
          <w:color w:val="000000"/>
          <w:sz w:val="28"/>
          <w:szCs w:val="28"/>
        </w:rPr>
        <w:t xml:space="preserve"> воспитанников избираются на родительском собрании (с участием делегатов от </w:t>
      </w:r>
      <w:r w:rsidRPr="003A4B81">
        <w:rPr>
          <w:color w:val="000000"/>
          <w:spacing w:val="-5"/>
          <w:sz w:val="28"/>
          <w:szCs w:val="28"/>
        </w:rPr>
        <w:t>групп).</w:t>
      </w: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296"/>
          <w:tab w:val="left" w:leader="underscore" w:pos="3312"/>
        </w:tabs>
        <w:jc w:val="both"/>
        <w:rPr>
          <w:sz w:val="28"/>
          <w:szCs w:val="28"/>
        </w:rPr>
      </w:pPr>
      <w:proofErr w:type="gramStart"/>
      <w:r w:rsidRPr="00D53D43">
        <w:rPr>
          <w:color w:val="000000"/>
          <w:spacing w:val="7"/>
          <w:sz w:val="28"/>
          <w:szCs w:val="28"/>
        </w:rPr>
        <w:t>В  случае</w:t>
      </w:r>
      <w:proofErr w:type="gramEnd"/>
      <w:r w:rsidRPr="00D53D43">
        <w:rPr>
          <w:color w:val="000000"/>
          <w:spacing w:val="7"/>
          <w:sz w:val="28"/>
          <w:szCs w:val="28"/>
        </w:rPr>
        <w:t xml:space="preserve">  организации выборов  членов  Совета из  числа родителей </w:t>
      </w:r>
      <w:r w:rsidRPr="00D53D43">
        <w:rPr>
          <w:color w:val="000000"/>
          <w:sz w:val="28"/>
          <w:szCs w:val="28"/>
        </w:rPr>
        <w:t>посредством родительского собрания применяются следующие правила:</w:t>
      </w:r>
    </w:p>
    <w:p w:rsidR="00B80C03" w:rsidRDefault="00B80C03" w:rsidP="00B80C03">
      <w:pPr>
        <w:pStyle w:val="a7"/>
        <w:numPr>
          <w:ilvl w:val="0"/>
          <w:numId w:val="13"/>
        </w:num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 w:rsidRPr="003A4B81">
        <w:rPr>
          <w:color w:val="000000"/>
          <w:spacing w:val="-1"/>
          <w:sz w:val="28"/>
          <w:szCs w:val="28"/>
        </w:rPr>
        <w:t xml:space="preserve">Делегаты собрания избираются на групповых родительских собраниях по </w:t>
      </w:r>
      <w:r w:rsidRPr="003A4B81">
        <w:rPr>
          <w:color w:val="000000"/>
          <w:spacing w:val="2"/>
          <w:sz w:val="28"/>
          <w:szCs w:val="28"/>
        </w:rPr>
        <w:t xml:space="preserve">одному   от   каждой группы.  Решение   собрания   об   избрании   делегата   на собрание    принимается    большинством    голосов    родителей </w:t>
      </w:r>
      <w:proofErr w:type="gramStart"/>
      <w:r w:rsidRPr="003A4B81">
        <w:rPr>
          <w:color w:val="000000"/>
          <w:spacing w:val="2"/>
          <w:sz w:val="28"/>
          <w:szCs w:val="28"/>
        </w:rPr>
        <w:t xml:space="preserve">   (</w:t>
      </w:r>
      <w:proofErr w:type="gramEnd"/>
      <w:r w:rsidRPr="003A4B81">
        <w:rPr>
          <w:color w:val="000000"/>
          <w:spacing w:val="2"/>
          <w:sz w:val="28"/>
          <w:szCs w:val="28"/>
        </w:rPr>
        <w:t xml:space="preserve">законных </w:t>
      </w:r>
      <w:r w:rsidRPr="003A4B81">
        <w:rPr>
          <w:color w:val="000000"/>
          <w:spacing w:val="1"/>
          <w:sz w:val="28"/>
          <w:szCs w:val="28"/>
        </w:rPr>
        <w:t xml:space="preserve">представителей),   присутствующих   на  собрании, и  оформляется протоколом, подписываемым всеми участниками собрания.  </w:t>
      </w:r>
    </w:p>
    <w:p w:rsidR="00B80C03" w:rsidRDefault="00B80C03" w:rsidP="00B80C03">
      <w:pPr>
        <w:pStyle w:val="a7"/>
        <w:numPr>
          <w:ilvl w:val="0"/>
          <w:numId w:val="13"/>
        </w:num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 w:rsidRPr="00D53D43">
        <w:rPr>
          <w:color w:val="000000"/>
          <w:spacing w:val="-1"/>
          <w:sz w:val="28"/>
          <w:szCs w:val="28"/>
        </w:rPr>
        <w:t xml:space="preserve">Собрание признается правомочной, если в ее работе принимают участие </w:t>
      </w:r>
      <w:r w:rsidRPr="00D53D43">
        <w:rPr>
          <w:color w:val="000000"/>
          <w:spacing w:val="8"/>
          <w:sz w:val="28"/>
          <w:szCs w:val="28"/>
        </w:rPr>
        <w:t xml:space="preserve">не менее двух третей избранных делегатов. Собрание избирает из своего </w:t>
      </w:r>
      <w:r w:rsidRPr="00D53D43">
        <w:rPr>
          <w:color w:val="000000"/>
          <w:sz w:val="28"/>
          <w:szCs w:val="28"/>
        </w:rPr>
        <w:t>состава председателя, секретаря и при необходимости счетную комиссию.</w:t>
      </w:r>
    </w:p>
    <w:p w:rsidR="00B80C03" w:rsidRDefault="00B80C03" w:rsidP="00B80C03">
      <w:pPr>
        <w:pStyle w:val="a7"/>
        <w:numPr>
          <w:ilvl w:val="0"/>
          <w:numId w:val="13"/>
        </w:num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proofErr w:type="gramStart"/>
      <w:r w:rsidRPr="00D53D43">
        <w:rPr>
          <w:color w:val="000000"/>
          <w:spacing w:val="5"/>
          <w:sz w:val="28"/>
          <w:szCs w:val="28"/>
        </w:rPr>
        <w:t>Члены  Совета</w:t>
      </w:r>
      <w:proofErr w:type="gramEnd"/>
      <w:r w:rsidRPr="00D53D43">
        <w:rPr>
          <w:color w:val="000000"/>
          <w:spacing w:val="5"/>
          <w:sz w:val="28"/>
          <w:szCs w:val="28"/>
        </w:rPr>
        <w:t xml:space="preserve">  избираются  из  числа  делегатов,  присутствующих  на </w:t>
      </w:r>
      <w:r w:rsidRPr="00D53D43">
        <w:rPr>
          <w:color w:val="000000"/>
          <w:spacing w:val="2"/>
          <w:sz w:val="28"/>
          <w:szCs w:val="28"/>
        </w:rPr>
        <w:t xml:space="preserve">собрании. Предложения по кандидатурам членов Совета могут быть внесены </w:t>
      </w:r>
      <w:r w:rsidRPr="00D53D43">
        <w:rPr>
          <w:color w:val="000000"/>
          <w:spacing w:val="1"/>
          <w:sz w:val="28"/>
          <w:szCs w:val="28"/>
        </w:rPr>
        <w:t xml:space="preserve">делегатами   </w:t>
      </w:r>
      <w:proofErr w:type="gramStart"/>
      <w:r w:rsidRPr="00D53D43">
        <w:rPr>
          <w:color w:val="000000"/>
          <w:spacing w:val="1"/>
          <w:sz w:val="28"/>
          <w:szCs w:val="28"/>
        </w:rPr>
        <w:t xml:space="preserve">собрания,   </w:t>
      </w:r>
      <w:proofErr w:type="gramEnd"/>
      <w:r w:rsidRPr="00D53D43">
        <w:rPr>
          <w:color w:val="000000"/>
          <w:spacing w:val="1"/>
          <w:sz w:val="28"/>
          <w:szCs w:val="28"/>
        </w:rPr>
        <w:t xml:space="preserve">руководителем   дошкольного   учреждения, </w:t>
      </w:r>
      <w:r w:rsidRPr="00D53D43">
        <w:rPr>
          <w:color w:val="000000"/>
          <w:sz w:val="28"/>
          <w:szCs w:val="28"/>
        </w:rPr>
        <w:t>представителем учредителя в составе Совета.</w:t>
      </w:r>
    </w:p>
    <w:p w:rsidR="00B80C03" w:rsidRPr="00D53D43" w:rsidRDefault="00B80C03" w:rsidP="00B80C03">
      <w:pPr>
        <w:pStyle w:val="a7"/>
        <w:numPr>
          <w:ilvl w:val="0"/>
          <w:numId w:val="13"/>
        </w:num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 xml:space="preserve">Решения собрания принимаются голосованием большинством голосов присутствующих    делегатов    и    оформляются    </w:t>
      </w:r>
      <w:proofErr w:type="gramStart"/>
      <w:r w:rsidRPr="00D53D43">
        <w:rPr>
          <w:color w:val="000000"/>
          <w:spacing w:val="1"/>
          <w:sz w:val="28"/>
          <w:szCs w:val="28"/>
        </w:rPr>
        <w:t xml:space="preserve">протоколом,   </w:t>
      </w:r>
      <w:proofErr w:type="gramEnd"/>
      <w:r w:rsidRPr="00D53D43">
        <w:rPr>
          <w:color w:val="000000"/>
          <w:spacing w:val="1"/>
          <w:sz w:val="28"/>
          <w:szCs w:val="28"/>
        </w:rPr>
        <w:t xml:space="preserve"> подписываемым председателем и секретарем собрания. В случае избрания счетной комиссии к </w:t>
      </w:r>
      <w:r w:rsidRPr="00D53D43">
        <w:rPr>
          <w:color w:val="000000"/>
          <w:sz w:val="28"/>
          <w:szCs w:val="28"/>
        </w:rPr>
        <w:t>протоколу собрания прилагается протокол счетной комиссии.</w:t>
      </w:r>
    </w:p>
    <w:p w:rsidR="00B80C0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  <w:r w:rsidRPr="003A4B81">
        <w:rPr>
          <w:color w:val="000000"/>
          <w:spacing w:val="3"/>
          <w:sz w:val="28"/>
          <w:szCs w:val="28"/>
        </w:rPr>
        <w:t xml:space="preserve">Члены Совета из числа работников дошкольного учреждения </w:t>
      </w:r>
      <w:r w:rsidRPr="003A4B81">
        <w:rPr>
          <w:color w:val="000000"/>
          <w:spacing w:val="1"/>
          <w:sz w:val="28"/>
          <w:szCs w:val="28"/>
        </w:rPr>
        <w:t xml:space="preserve">избираются на общем собрании работников данного учреждения, при проведении которого   применяются   </w:t>
      </w:r>
      <w:proofErr w:type="gramStart"/>
      <w:r w:rsidRPr="003A4B81">
        <w:rPr>
          <w:color w:val="000000"/>
          <w:spacing w:val="1"/>
          <w:sz w:val="28"/>
          <w:szCs w:val="28"/>
        </w:rPr>
        <w:t xml:space="preserve">правила,   </w:t>
      </w:r>
      <w:proofErr w:type="gramEnd"/>
      <w:r w:rsidRPr="003A4B81">
        <w:rPr>
          <w:color w:val="000000"/>
          <w:spacing w:val="1"/>
          <w:sz w:val="28"/>
          <w:szCs w:val="28"/>
        </w:rPr>
        <w:t xml:space="preserve">аналогичные   предусмотренным   пунктом 2.4. </w:t>
      </w:r>
      <w:r w:rsidRPr="003A4B81">
        <w:rPr>
          <w:color w:val="000000"/>
          <w:spacing w:val="-1"/>
          <w:sz w:val="28"/>
          <w:szCs w:val="28"/>
        </w:rPr>
        <w:t>настоящего Положения.</w:t>
      </w:r>
    </w:p>
    <w:p w:rsidR="00B80C03" w:rsidRPr="00D53D43" w:rsidRDefault="00B80C03" w:rsidP="00B80C03">
      <w:pPr>
        <w:pStyle w:val="a7"/>
        <w:numPr>
          <w:ilvl w:val="1"/>
          <w:numId w:val="12"/>
        </w:num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  <w:r w:rsidRPr="00D53D43">
        <w:rPr>
          <w:color w:val="000000"/>
          <w:sz w:val="28"/>
          <w:szCs w:val="28"/>
        </w:rPr>
        <w:t xml:space="preserve">Совет </w:t>
      </w:r>
      <w:r w:rsidRPr="00D53D43">
        <w:rPr>
          <w:color w:val="000000"/>
          <w:spacing w:val="2"/>
          <w:sz w:val="28"/>
          <w:szCs w:val="28"/>
        </w:rPr>
        <w:t xml:space="preserve">считается сформированным </w:t>
      </w:r>
      <w:proofErr w:type="gramStart"/>
      <w:r w:rsidRPr="00D53D43">
        <w:rPr>
          <w:color w:val="000000"/>
          <w:spacing w:val="2"/>
          <w:sz w:val="28"/>
          <w:szCs w:val="28"/>
        </w:rPr>
        <w:t>и  приступает</w:t>
      </w:r>
      <w:proofErr w:type="gramEnd"/>
      <w:r w:rsidRPr="00D53D43">
        <w:rPr>
          <w:color w:val="000000"/>
          <w:spacing w:val="2"/>
          <w:sz w:val="28"/>
          <w:szCs w:val="28"/>
        </w:rPr>
        <w:t xml:space="preserve"> к </w:t>
      </w:r>
      <w:r w:rsidRPr="00D53D43">
        <w:rPr>
          <w:color w:val="000000"/>
          <w:spacing w:val="-1"/>
          <w:sz w:val="28"/>
          <w:szCs w:val="28"/>
        </w:rPr>
        <w:t xml:space="preserve">осуществлению своих полномочий с момента избрания (назначения) не менее двух </w:t>
      </w:r>
      <w:r w:rsidRPr="00D53D43">
        <w:rPr>
          <w:color w:val="000000"/>
          <w:spacing w:val="6"/>
          <w:sz w:val="28"/>
          <w:szCs w:val="28"/>
        </w:rPr>
        <w:t xml:space="preserve">третей от общей численности членов Совета, определенной уставом </w:t>
      </w:r>
      <w:r w:rsidRPr="00D53D43">
        <w:rPr>
          <w:color w:val="000000"/>
          <w:spacing w:val="2"/>
          <w:sz w:val="28"/>
          <w:szCs w:val="28"/>
        </w:rPr>
        <w:t xml:space="preserve">дошкольного учреждения. </w:t>
      </w:r>
    </w:p>
    <w:p w:rsidR="00B80C03" w:rsidRDefault="00B80C03" w:rsidP="00B80C03">
      <w:pPr>
        <w:pStyle w:val="a7"/>
        <w:shd w:val="clear" w:color="auto" w:fill="FFFFFF"/>
        <w:tabs>
          <w:tab w:val="left" w:pos="1080"/>
        </w:tabs>
        <w:ind w:left="0"/>
        <w:jc w:val="both"/>
        <w:rPr>
          <w:sz w:val="28"/>
          <w:szCs w:val="28"/>
        </w:rPr>
      </w:pPr>
    </w:p>
    <w:p w:rsidR="00350DEB" w:rsidRDefault="00350DEB" w:rsidP="00B80C03">
      <w:pPr>
        <w:pStyle w:val="a7"/>
        <w:shd w:val="clear" w:color="auto" w:fill="FFFFFF"/>
        <w:tabs>
          <w:tab w:val="left" w:pos="1080"/>
        </w:tabs>
        <w:ind w:left="0"/>
        <w:jc w:val="both"/>
        <w:rPr>
          <w:sz w:val="28"/>
          <w:szCs w:val="28"/>
        </w:rPr>
      </w:pPr>
    </w:p>
    <w:p w:rsidR="00350DEB" w:rsidRDefault="00350DEB" w:rsidP="00B80C03">
      <w:pPr>
        <w:pStyle w:val="a7"/>
        <w:shd w:val="clear" w:color="auto" w:fill="FFFFFF"/>
        <w:tabs>
          <w:tab w:val="left" w:pos="1080"/>
        </w:tabs>
        <w:ind w:left="0"/>
        <w:jc w:val="both"/>
        <w:rPr>
          <w:sz w:val="28"/>
          <w:szCs w:val="28"/>
        </w:rPr>
      </w:pPr>
    </w:p>
    <w:p w:rsidR="00EC192B" w:rsidRPr="003A4B81" w:rsidRDefault="00EC192B" w:rsidP="00B80C03">
      <w:pPr>
        <w:pStyle w:val="a7"/>
        <w:shd w:val="clear" w:color="auto" w:fill="FFFFFF"/>
        <w:tabs>
          <w:tab w:val="left" w:pos="1080"/>
        </w:tabs>
        <w:ind w:left="0"/>
        <w:jc w:val="both"/>
        <w:rPr>
          <w:sz w:val="28"/>
          <w:szCs w:val="28"/>
        </w:rPr>
      </w:pPr>
    </w:p>
    <w:p w:rsidR="00B80C03" w:rsidRPr="003A4B81" w:rsidRDefault="00B80C03" w:rsidP="00B80C0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A4B81">
        <w:rPr>
          <w:b/>
          <w:color w:val="000000"/>
          <w:sz w:val="28"/>
          <w:szCs w:val="28"/>
        </w:rPr>
        <w:lastRenderedPageBreak/>
        <w:t>III. Компетенция Совета</w:t>
      </w:r>
    </w:p>
    <w:p w:rsidR="00B80C03" w:rsidRPr="003A4B81" w:rsidRDefault="00B80C03" w:rsidP="00B80C03">
      <w:pPr>
        <w:shd w:val="clear" w:color="auto" w:fill="FFFFFF"/>
        <w:jc w:val="center"/>
        <w:rPr>
          <w:b/>
          <w:sz w:val="28"/>
          <w:szCs w:val="28"/>
        </w:rPr>
      </w:pPr>
    </w:p>
    <w:p w:rsidR="00B80C03" w:rsidRPr="003A4B81" w:rsidRDefault="00B80C03" w:rsidP="00B80C03">
      <w:pPr>
        <w:pStyle w:val="a7"/>
        <w:numPr>
          <w:ilvl w:val="1"/>
          <w:numId w:val="14"/>
        </w:num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3A4B81">
        <w:rPr>
          <w:color w:val="000000"/>
          <w:sz w:val="28"/>
          <w:szCs w:val="28"/>
        </w:rPr>
        <w:t>Основными задачами Совета являются:</w:t>
      </w:r>
    </w:p>
    <w:p w:rsidR="00B80C03" w:rsidRPr="003A4B81" w:rsidRDefault="00B80C03" w:rsidP="00B80C03">
      <w:pPr>
        <w:pStyle w:val="a7"/>
        <w:numPr>
          <w:ilvl w:val="0"/>
          <w:numId w:val="15"/>
        </w:numPr>
        <w:shd w:val="clear" w:color="auto" w:fill="FFFFFF"/>
        <w:tabs>
          <w:tab w:val="left" w:pos="830"/>
        </w:tabs>
        <w:jc w:val="both"/>
        <w:rPr>
          <w:sz w:val="28"/>
          <w:szCs w:val="28"/>
        </w:rPr>
      </w:pPr>
      <w:r w:rsidRPr="003A4B81">
        <w:rPr>
          <w:color w:val="000000"/>
          <w:sz w:val="28"/>
          <w:szCs w:val="28"/>
        </w:rPr>
        <w:t xml:space="preserve">определение   основных   </w:t>
      </w:r>
      <w:proofErr w:type="gramStart"/>
      <w:r w:rsidRPr="003A4B81">
        <w:rPr>
          <w:color w:val="000000"/>
          <w:sz w:val="28"/>
          <w:szCs w:val="28"/>
        </w:rPr>
        <w:t>направлений  развития</w:t>
      </w:r>
      <w:proofErr w:type="gramEnd"/>
      <w:r w:rsidRPr="003A4B81">
        <w:rPr>
          <w:color w:val="000000"/>
          <w:sz w:val="28"/>
          <w:szCs w:val="28"/>
        </w:rPr>
        <w:t xml:space="preserve">   дошкольного учреждения;</w:t>
      </w:r>
    </w:p>
    <w:p w:rsidR="00B80C03" w:rsidRPr="003A4B81" w:rsidRDefault="00B80C03" w:rsidP="00B80C03">
      <w:pPr>
        <w:pStyle w:val="a7"/>
        <w:numPr>
          <w:ilvl w:val="0"/>
          <w:numId w:val="15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повышение   эффективности   финансово-экономической   деятельности </w:t>
      </w:r>
      <w:r w:rsidRPr="003A4B81">
        <w:rPr>
          <w:color w:val="000000"/>
          <w:sz w:val="28"/>
          <w:szCs w:val="28"/>
        </w:rPr>
        <w:t>дошкольного учреждения, стимулирования труда его работников;</w:t>
      </w:r>
    </w:p>
    <w:p w:rsidR="00B80C03" w:rsidRPr="003A4B81" w:rsidRDefault="00B80C03" w:rsidP="00B80C03">
      <w:pPr>
        <w:pStyle w:val="a7"/>
        <w:numPr>
          <w:ilvl w:val="0"/>
          <w:numId w:val="15"/>
        </w:numPr>
        <w:shd w:val="clear" w:color="auto" w:fill="FFFFFF"/>
        <w:tabs>
          <w:tab w:val="left" w:pos="758"/>
        </w:tabs>
        <w:jc w:val="both"/>
        <w:rPr>
          <w:sz w:val="28"/>
          <w:szCs w:val="28"/>
        </w:rPr>
      </w:pPr>
      <w:r w:rsidRPr="003A4B81">
        <w:rPr>
          <w:color w:val="000000"/>
          <w:spacing w:val="2"/>
          <w:sz w:val="28"/>
          <w:szCs w:val="28"/>
        </w:rPr>
        <w:t xml:space="preserve">содействие созданию в дошкольном учреждении оптимальных </w:t>
      </w:r>
      <w:r w:rsidRPr="003A4B81">
        <w:rPr>
          <w:color w:val="000000"/>
          <w:sz w:val="28"/>
          <w:szCs w:val="28"/>
        </w:rPr>
        <w:t>условий и форм организации образовательного процесса;</w:t>
      </w:r>
    </w:p>
    <w:p w:rsidR="00B80C03" w:rsidRPr="003A4B81" w:rsidRDefault="00B80C03" w:rsidP="00B80C03">
      <w:pPr>
        <w:pStyle w:val="a7"/>
        <w:numPr>
          <w:ilvl w:val="0"/>
          <w:numId w:val="15"/>
        </w:numPr>
        <w:shd w:val="clear" w:color="auto" w:fill="FFFFFF"/>
        <w:tabs>
          <w:tab w:val="left" w:pos="758"/>
        </w:tabs>
        <w:jc w:val="both"/>
        <w:rPr>
          <w:sz w:val="28"/>
          <w:szCs w:val="28"/>
        </w:rPr>
      </w:pPr>
      <w:r w:rsidRPr="003A4B81">
        <w:rPr>
          <w:color w:val="000000"/>
          <w:spacing w:val="3"/>
          <w:sz w:val="28"/>
          <w:szCs w:val="28"/>
        </w:rPr>
        <w:t xml:space="preserve">контроль за соблюдением надлежащих условий обучения, воспитания и </w:t>
      </w:r>
      <w:r w:rsidRPr="003A4B81">
        <w:rPr>
          <w:color w:val="000000"/>
          <w:spacing w:val="5"/>
          <w:sz w:val="28"/>
          <w:szCs w:val="28"/>
        </w:rPr>
        <w:t xml:space="preserve">труда в дошкольном учреждении, сохранения и укрепления здоровья </w:t>
      </w:r>
      <w:r w:rsidRPr="003A4B81">
        <w:rPr>
          <w:color w:val="000000"/>
          <w:spacing w:val="4"/>
          <w:sz w:val="28"/>
          <w:szCs w:val="28"/>
        </w:rPr>
        <w:t xml:space="preserve">воспитанников, за целевым и рациональным расходованием финансовых средств </w:t>
      </w:r>
      <w:r w:rsidRPr="003A4B81">
        <w:rPr>
          <w:color w:val="000000"/>
          <w:sz w:val="28"/>
          <w:szCs w:val="28"/>
        </w:rPr>
        <w:t>дошкольного учреждения.</w:t>
      </w:r>
    </w:p>
    <w:p w:rsidR="00B80C03" w:rsidRPr="003A4B81" w:rsidRDefault="00B80C03" w:rsidP="00B80C03">
      <w:pPr>
        <w:pStyle w:val="a7"/>
        <w:numPr>
          <w:ilvl w:val="0"/>
          <w:numId w:val="15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3A4B81">
        <w:rPr>
          <w:color w:val="000000"/>
          <w:spacing w:val="8"/>
          <w:sz w:val="28"/>
          <w:szCs w:val="28"/>
        </w:rPr>
        <w:t xml:space="preserve">участие в рассмотрении конфликтных ситуаций между участниками </w:t>
      </w:r>
      <w:r w:rsidRPr="003A4B81">
        <w:rPr>
          <w:color w:val="000000"/>
          <w:sz w:val="28"/>
          <w:szCs w:val="28"/>
        </w:rPr>
        <w:t>образовательного процесса в случаях, когда это необходимо.</w:t>
      </w:r>
    </w:p>
    <w:p w:rsidR="00B80C03" w:rsidRPr="003A4B81" w:rsidRDefault="00B80C03" w:rsidP="00B80C03">
      <w:pPr>
        <w:pStyle w:val="a7"/>
        <w:numPr>
          <w:ilvl w:val="1"/>
          <w:numId w:val="9"/>
        </w:numPr>
        <w:shd w:val="clear" w:color="auto" w:fill="FFFFFF"/>
        <w:tabs>
          <w:tab w:val="left" w:pos="816"/>
        </w:tabs>
        <w:ind w:left="0" w:firstLine="0"/>
        <w:jc w:val="both"/>
        <w:rPr>
          <w:sz w:val="28"/>
          <w:szCs w:val="28"/>
        </w:rPr>
      </w:pPr>
      <w:r w:rsidRPr="003A4B81">
        <w:rPr>
          <w:color w:val="000000"/>
          <w:sz w:val="28"/>
          <w:szCs w:val="28"/>
        </w:rPr>
        <w:t>Совет   имеет   следующие   полномочия   и   осуществляет   следующие функции, зафиксированные в уставе дошкольного учреждения:</w:t>
      </w:r>
    </w:p>
    <w:p w:rsidR="00B80C03" w:rsidRPr="003A4B81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3A4B81">
        <w:rPr>
          <w:color w:val="000000"/>
          <w:spacing w:val="5"/>
          <w:sz w:val="28"/>
          <w:szCs w:val="28"/>
        </w:rPr>
        <w:t>Утверждает:</w:t>
      </w:r>
    </w:p>
    <w:p w:rsidR="00B80C03" w:rsidRPr="003A4B81" w:rsidRDefault="00B80C03" w:rsidP="00B80C03">
      <w:pPr>
        <w:pStyle w:val="a7"/>
        <w:numPr>
          <w:ilvl w:val="0"/>
          <w:numId w:val="16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3A4B81">
        <w:rPr>
          <w:color w:val="000000"/>
          <w:sz w:val="28"/>
          <w:szCs w:val="28"/>
        </w:rPr>
        <w:t>режим непосредственной образовательной деятельности воспитанников;</w:t>
      </w:r>
    </w:p>
    <w:p w:rsidR="00B80C03" w:rsidRPr="003A4B81" w:rsidRDefault="00B80C03" w:rsidP="00B80C03">
      <w:pPr>
        <w:pStyle w:val="a7"/>
        <w:numPr>
          <w:ilvl w:val="0"/>
          <w:numId w:val="16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3A4B81">
        <w:rPr>
          <w:color w:val="000000"/>
          <w:sz w:val="28"/>
          <w:szCs w:val="28"/>
        </w:rPr>
        <w:t>программу развития дошкольного учреждения;</w:t>
      </w:r>
    </w:p>
    <w:p w:rsidR="00B80C03" w:rsidRPr="00D53D43" w:rsidRDefault="00B80C03" w:rsidP="00B80C03">
      <w:pPr>
        <w:pStyle w:val="a7"/>
        <w:numPr>
          <w:ilvl w:val="0"/>
          <w:numId w:val="16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proofErr w:type="gramStart"/>
      <w:r w:rsidRPr="003A4B81">
        <w:rPr>
          <w:color w:val="000000"/>
          <w:spacing w:val="4"/>
          <w:sz w:val="28"/>
          <w:szCs w:val="28"/>
        </w:rPr>
        <w:t>Положение  дошкольного</w:t>
      </w:r>
      <w:proofErr w:type="gramEnd"/>
      <w:r w:rsidRPr="003A4B81">
        <w:rPr>
          <w:color w:val="000000"/>
          <w:spacing w:val="4"/>
          <w:sz w:val="28"/>
          <w:szCs w:val="28"/>
        </w:rPr>
        <w:t xml:space="preserve"> учреждения  о  порядке  и условиях </w:t>
      </w:r>
      <w:r w:rsidRPr="003A4B81">
        <w:rPr>
          <w:color w:val="000000"/>
          <w:spacing w:val="1"/>
          <w:sz w:val="28"/>
          <w:szCs w:val="28"/>
        </w:rPr>
        <w:t xml:space="preserve">распределения    стимулирующих    выплат    работникам    дошкольного </w:t>
      </w:r>
      <w:r w:rsidRPr="003A4B81">
        <w:rPr>
          <w:color w:val="000000"/>
          <w:sz w:val="28"/>
          <w:szCs w:val="28"/>
        </w:rPr>
        <w:t>учреждения.</w:t>
      </w:r>
    </w:p>
    <w:p w:rsidR="00B80C03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D2630B">
        <w:rPr>
          <w:color w:val="000000"/>
          <w:spacing w:val="2"/>
          <w:sz w:val="28"/>
          <w:szCs w:val="28"/>
        </w:rPr>
        <w:t xml:space="preserve">Распределяет по представлению руководителя дошкольного учреждения       стимулирующие       выплаты        педагогическому       персоналу </w:t>
      </w:r>
      <w:r w:rsidRPr="00D2630B">
        <w:rPr>
          <w:color w:val="000000"/>
          <w:sz w:val="28"/>
          <w:szCs w:val="28"/>
        </w:rPr>
        <w:t xml:space="preserve">дошкольного   </w:t>
      </w:r>
      <w:proofErr w:type="gramStart"/>
      <w:r w:rsidRPr="00D2630B">
        <w:rPr>
          <w:color w:val="000000"/>
          <w:sz w:val="28"/>
          <w:szCs w:val="28"/>
        </w:rPr>
        <w:t xml:space="preserve">учреждения;   </w:t>
      </w:r>
      <w:proofErr w:type="gramEnd"/>
      <w:r w:rsidRPr="00D2630B">
        <w:rPr>
          <w:color w:val="000000"/>
          <w:sz w:val="28"/>
          <w:szCs w:val="28"/>
        </w:rPr>
        <w:t>вносит   рекомендации   по   распределению стимулирующих выплат непедагогическому персоналу.</w:t>
      </w:r>
    </w:p>
    <w:p w:rsidR="00B80C03" w:rsidRPr="00D2630B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816"/>
        </w:tabs>
        <w:jc w:val="both"/>
        <w:rPr>
          <w:sz w:val="28"/>
          <w:szCs w:val="28"/>
        </w:rPr>
      </w:pPr>
      <w:r w:rsidRPr="00D2630B">
        <w:rPr>
          <w:color w:val="000000"/>
          <w:spacing w:val="3"/>
          <w:sz w:val="28"/>
          <w:szCs w:val="28"/>
        </w:rPr>
        <w:t xml:space="preserve">Согласовывает, </w:t>
      </w:r>
      <w:proofErr w:type="gramStart"/>
      <w:r w:rsidRPr="00D2630B">
        <w:rPr>
          <w:color w:val="000000"/>
          <w:spacing w:val="3"/>
          <w:sz w:val="28"/>
          <w:szCs w:val="28"/>
        </w:rPr>
        <w:t>по  представлению</w:t>
      </w:r>
      <w:proofErr w:type="gramEnd"/>
      <w:r w:rsidRPr="00D2630B">
        <w:rPr>
          <w:color w:val="000000"/>
          <w:spacing w:val="3"/>
          <w:sz w:val="28"/>
          <w:szCs w:val="28"/>
        </w:rPr>
        <w:t xml:space="preserve"> руководителя дошкольного </w:t>
      </w:r>
      <w:r w:rsidRPr="00D2630B">
        <w:rPr>
          <w:color w:val="000000"/>
          <w:sz w:val="28"/>
          <w:szCs w:val="28"/>
        </w:rPr>
        <w:t>учреждения:</w:t>
      </w:r>
    </w:p>
    <w:p w:rsidR="00B80C03" w:rsidRPr="003A4B81" w:rsidRDefault="00B80C03" w:rsidP="00B80C03">
      <w:pPr>
        <w:pStyle w:val="a7"/>
        <w:numPr>
          <w:ilvl w:val="0"/>
          <w:numId w:val="17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смету   расходования   </w:t>
      </w:r>
      <w:proofErr w:type="gramStart"/>
      <w:r w:rsidRPr="003A4B81">
        <w:rPr>
          <w:color w:val="000000"/>
          <w:spacing w:val="1"/>
          <w:sz w:val="28"/>
          <w:szCs w:val="28"/>
        </w:rPr>
        <w:t xml:space="preserve">средств,   </w:t>
      </w:r>
      <w:proofErr w:type="gramEnd"/>
      <w:r w:rsidRPr="003A4B81">
        <w:rPr>
          <w:color w:val="000000"/>
          <w:spacing w:val="1"/>
          <w:sz w:val="28"/>
          <w:szCs w:val="28"/>
        </w:rPr>
        <w:t>полученных   дошкольным  уч</w:t>
      </w:r>
      <w:r w:rsidRPr="003A4B81">
        <w:rPr>
          <w:color w:val="000000"/>
          <w:spacing w:val="2"/>
          <w:sz w:val="28"/>
          <w:szCs w:val="28"/>
        </w:rPr>
        <w:t xml:space="preserve">реждением    от   уставной   приносящей   доходы    деятельности    и    из    иных </w:t>
      </w:r>
      <w:r w:rsidRPr="003A4B81">
        <w:rPr>
          <w:color w:val="000000"/>
          <w:spacing w:val="-1"/>
          <w:sz w:val="28"/>
          <w:szCs w:val="28"/>
        </w:rPr>
        <w:t>внебюджетных источников;</w:t>
      </w:r>
    </w:p>
    <w:p w:rsidR="00B80C03" w:rsidRDefault="00B80C03" w:rsidP="00B80C03">
      <w:pPr>
        <w:pStyle w:val="a7"/>
        <w:numPr>
          <w:ilvl w:val="0"/>
          <w:numId w:val="17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3A4B81">
        <w:rPr>
          <w:color w:val="000000"/>
          <w:spacing w:val="4"/>
          <w:sz w:val="28"/>
          <w:szCs w:val="28"/>
        </w:rPr>
        <w:t xml:space="preserve">согласует утверждение годового </w:t>
      </w:r>
      <w:proofErr w:type="gramStart"/>
      <w:r w:rsidRPr="003A4B81">
        <w:rPr>
          <w:color w:val="000000"/>
          <w:spacing w:val="4"/>
          <w:sz w:val="28"/>
          <w:szCs w:val="28"/>
        </w:rPr>
        <w:t>плана  ДОУ</w:t>
      </w:r>
      <w:proofErr w:type="gramEnd"/>
      <w:r w:rsidRPr="003A4B81">
        <w:rPr>
          <w:color w:val="000000"/>
          <w:spacing w:val="4"/>
          <w:sz w:val="28"/>
          <w:szCs w:val="28"/>
        </w:rPr>
        <w:t>;</w:t>
      </w:r>
    </w:p>
    <w:p w:rsidR="00B80C03" w:rsidRDefault="00B80C03" w:rsidP="00B80C03">
      <w:pPr>
        <w:pStyle w:val="a7"/>
        <w:numPr>
          <w:ilvl w:val="0"/>
          <w:numId w:val="17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введение новых методик воспитательно-образовательного процесса и образовательных технологий;</w:t>
      </w:r>
    </w:p>
    <w:p w:rsidR="00B80C03" w:rsidRDefault="00B80C03" w:rsidP="00B80C03">
      <w:pPr>
        <w:pStyle w:val="a7"/>
        <w:numPr>
          <w:ilvl w:val="0"/>
          <w:numId w:val="17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изменения и дополнения правил внутреннего распорядка дошкольного учреждения.</w:t>
      </w:r>
    </w:p>
    <w:p w:rsidR="00B80C03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Вносит руководителю дошкольного учреждения предложения в части:</w:t>
      </w:r>
    </w:p>
    <w:p w:rsidR="00B80C03" w:rsidRDefault="00B80C03" w:rsidP="00B80C03">
      <w:pPr>
        <w:pStyle w:val="a7"/>
        <w:numPr>
          <w:ilvl w:val="0"/>
          <w:numId w:val="18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материально-технического обеспечения и оснащения образовательного процесса, оборудования помещений дошкольного учреждения (в пределах выделяемых средств);</w:t>
      </w:r>
    </w:p>
    <w:p w:rsidR="00B80C03" w:rsidRDefault="00B80C03" w:rsidP="00B80C03">
      <w:pPr>
        <w:pStyle w:val="a7"/>
        <w:numPr>
          <w:ilvl w:val="0"/>
          <w:numId w:val="18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выбор методических пособий из утвержденных федеральных перечней, рекомендованных (допущенных) к использованию в образовательном процессе;</w:t>
      </w:r>
    </w:p>
    <w:p w:rsidR="00B80C03" w:rsidRPr="00D2630B" w:rsidRDefault="00B80C03" w:rsidP="00B80C03">
      <w:pPr>
        <w:pStyle w:val="a7"/>
        <w:numPr>
          <w:ilvl w:val="0"/>
          <w:numId w:val="18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lastRenderedPageBreak/>
        <w:t>создания в дошкольном учреждении необходимых условий для организации питания, медицинского обслуживания обучающихся.</w:t>
      </w:r>
      <w:r w:rsidRPr="00D2630B">
        <w:rPr>
          <w:color w:val="000000"/>
          <w:spacing w:val="1"/>
          <w:sz w:val="28"/>
          <w:szCs w:val="28"/>
        </w:rPr>
        <w:tab/>
      </w:r>
    </w:p>
    <w:p w:rsidR="00B80C03" w:rsidRDefault="00B80C03" w:rsidP="00B80C03">
      <w:pPr>
        <w:pStyle w:val="a7"/>
        <w:numPr>
          <w:ilvl w:val="0"/>
          <w:numId w:val="18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мероприятий по охране и укреплению здоровья воспитанников,</w:t>
      </w:r>
    </w:p>
    <w:p w:rsidR="00B80C03" w:rsidRPr="00D2630B" w:rsidRDefault="00B80C03" w:rsidP="00B80C03">
      <w:pPr>
        <w:pStyle w:val="a7"/>
        <w:numPr>
          <w:ilvl w:val="0"/>
          <w:numId w:val="18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 xml:space="preserve">развития воспитательной работы в дошкольном учреждении.        </w:t>
      </w:r>
    </w:p>
    <w:p w:rsidR="00B80C03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B80C03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Участвует в подготовке и утверждает публичный (ежегодный) доклад дошкольного учреждения; публичный доклад подписывается совместно председателем Совета и руководителем дошкольного учреждения.</w:t>
      </w:r>
    </w:p>
    <w:p w:rsidR="00B80C03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Заслушивает отчет руководителя дошкольного учреждения по итогам учебного и финансового года.</w:t>
      </w:r>
    </w:p>
    <w:p w:rsidR="00B80C03" w:rsidRPr="00D2630B" w:rsidRDefault="00B80C03" w:rsidP="00B80C03">
      <w:pPr>
        <w:pStyle w:val="a7"/>
        <w:numPr>
          <w:ilvl w:val="2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 xml:space="preserve">Рассматривает иные </w:t>
      </w:r>
      <w:proofErr w:type="gramStart"/>
      <w:r w:rsidRPr="00D2630B">
        <w:rPr>
          <w:color w:val="000000"/>
          <w:spacing w:val="1"/>
          <w:sz w:val="28"/>
          <w:szCs w:val="28"/>
        </w:rPr>
        <w:t>вопросы,  отнесенные</w:t>
      </w:r>
      <w:proofErr w:type="gramEnd"/>
      <w:r w:rsidRPr="00D2630B">
        <w:rPr>
          <w:color w:val="000000"/>
          <w:spacing w:val="1"/>
          <w:sz w:val="28"/>
          <w:szCs w:val="28"/>
        </w:rPr>
        <w:t xml:space="preserve"> к компетенции Совета уставом дошкольного учреждения.</w:t>
      </w:r>
    </w:p>
    <w:p w:rsidR="00B80C03" w:rsidRDefault="00B80C03" w:rsidP="00B80C03">
      <w:pPr>
        <w:pStyle w:val="a7"/>
        <w:numPr>
          <w:ilvl w:val="1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Совет правомочен, при наличии оснований, ходатайствовать перед руко</w:t>
      </w:r>
      <w:r w:rsidRPr="00D53D43">
        <w:rPr>
          <w:color w:val="000000"/>
          <w:spacing w:val="1"/>
          <w:sz w:val="28"/>
          <w:szCs w:val="28"/>
        </w:rPr>
        <w:softHyphen/>
        <w:t xml:space="preserve">водителем дошкольного учреждения о расторжении трудового договора с </w:t>
      </w:r>
      <w:proofErr w:type="gramStart"/>
      <w:r w:rsidRPr="00D53D43">
        <w:rPr>
          <w:color w:val="000000"/>
          <w:spacing w:val="1"/>
          <w:sz w:val="28"/>
          <w:szCs w:val="28"/>
        </w:rPr>
        <w:t>педагогическими  работниками</w:t>
      </w:r>
      <w:proofErr w:type="gramEnd"/>
      <w:r w:rsidRPr="00D53D43">
        <w:rPr>
          <w:color w:val="000000"/>
          <w:spacing w:val="1"/>
          <w:sz w:val="28"/>
          <w:szCs w:val="28"/>
        </w:rPr>
        <w:t xml:space="preserve">  и работниками  из  числа вспомогательного  и административного персонала.</w:t>
      </w:r>
    </w:p>
    <w:p w:rsidR="00B80C03" w:rsidRDefault="00B80C03" w:rsidP="00B80C03">
      <w:pPr>
        <w:pStyle w:val="a7"/>
        <w:numPr>
          <w:ilvl w:val="1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 xml:space="preserve">В случае неудовлетворительной оценки отчета руководителя дошкольного учреждения по итогам учебного и финансового </w:t>
      </w:r>
      <w:proofErr w:type="gramStart"/>
      <w:r w:rsidRPr="00D2630B">
        <w:rPr>
          <w:color w:val="000000"/>
          <w:spacing w:val="1"/>
          <w:sz w:val="28"/>
          <w:szCs w:val="28"/>
        </w:rPr>
        <w:t>года  Совет</w:t>
      </w:r>
      <w:proofErr w:type="gramEnd"/>
      <w:r w:rsidRPr="00D2630B">
        <w:rPr>
          <w:color w:val="000000"/>
          <w:spacing w:val="1"/>
          <w:sz w:val="28"/>
          <w:szCs w:val="28"/>
        </w:rPr>
        <w:t xml:space="preserve"> вправе направить Учредителю обращение, в котором мотивирует свою оценку и вносит предложения по совершенствованию работы администрации дошкольного учреждения.</w:t>
      </w:r>
    </w:p>
    <w:p w:rsidR="00B80C03" w:rsidRPr="00D2630B" w:rsidRDefault="00B80C03" w:rsidP="00B80C03">
      <w:pPr>
        <w:pStyle w:val="a7"/>
        <w:numPr>
          <w:ilvl w:val="1"/>
          <w:numId w:val="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Совет имеет право принимать изменения и (или) дополнения в устав дошкольного учреждения (с последующим внесением данных изменений и дополнений на утверждение учредителя), в том числе в части определения:</w:t>
      </w:r>
    </w:p>
    <w:p w:rsidR="00B80C03" w:rsidRDefault="00B80C03" w:rsidP="00B80C03">
      <w:pPr>
        <w:pStyle w:val="a7"/>
        <w:numPr>
          <w:ilvl w:val="0"/>
          <w:numId w:val="1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53D43">
        <w:rPr>
          <w:color w:val="000000"/>
          <w:spacing w:val="1"/>
          <w:sz w:val="28"/>
          <w:szCs w:val="28"/>
        </w:rPr>
        <w:t>прав и обязанностей участников образовательного процесса;</w:t>
      </w:r>
    </w:p>
    <w:p w:rsidR="00B80C03" w:rsidRDefault="00B80C03" w:rsidP="00B80C03">
      <w:pPr>
        <w:pStyle w:val="a7"/>
        <w:numPr>
          <w:ilvl w:val="0"/>
          <w:numId w:val="1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proofErr w:type="gramStart"/>
      <w:r w:rsidRPr="00D2630B">
        <w:rPr>
          <w:color w:val="000000"/>
          <w:spacing w:val="1"/>
          <w:sz w:val="28"/>
          <w:szCs w:val="28"/>
        </w:rPr>
        <w:t xml:space="preserve">структуры,   </w:t>
      </w:r>
      <w:proofErr w:type="gramEnd"/>
      <w:r w:rsidRPr="00D2630B">
        <w:rPr>
          <w:color w:val="000000"/>
          <w:spacing w:val="1"/>
          <w:sz w:val="28"/>
          <w:szCs w:val="28"/>
        </w:rPr>
        <w:t>компетенции,   порядка  формирования   и  работы   органов самоуправления дошкольного учреждения;</w:t>
      </w:r>
    </w:p>
    <w:p w:rsidR="00B80C03" w:rsidRPr="00D2630B" w:rsidRDefault="00B80C03" w:rsidP="00B80C03">
      <w:pPr>
        <w:pStyle w:val="a7"/>
        <w:numPr>
          <w:ilvl w:val="0"/>
          <w:numId w:val="19"/>
        </w:numPr>
        <w:shd w:val="clear" w:color="auto" w:fill="FFFFFF"/>
        <w:tabs>
          <w:tab w:val="left" w:pos="643"/>
        </w:tabs>
        <w:jc w:val="both"/>
        <w:rPr>
          <w:color w:val="000000"/>
          <w:spacing w:val="1"/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порядка и оснований отчисления воспитанников.</w:t>
      </w:r>
    </w:p>
    <w:p w:rsidR="00B80C03" w:rsidRPr="003A4B81" w:rsidRDefault="00B80C03" w:rsidP="00B80C03">
      <w:pPr>
        <w:pStyle w:val="a7"/>
        <w:numPr>
          <w:ilvl w:val="1"/>
          <w:numId w:val="9"/>
        </w:numPr>
        <w:shd w:val="clear" w:color="auto" w:fill="FFFFFF"/>
        <w:tabs>
          <w:tab w:val="left" w:pos="643"/>
        </w:tabs>
        <w:jc w:val="both"/>
        <w:rPr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По   </w:t>
      </w:r>
      <w:proofErr w:type="gramStart"/>
      <w:r w:rsidRPr="003A4B81">
        <w:rPr>
          <w:color w:val="000000"/>
          <w:spacing w:val="1"/>
          <w:sz w:val="28"/>
          <w:szCs w:val="28"/>
        </w:rPr>
        <w:t xml:space="preserve">вопросам,   </w:t>
      </w:r>
      <w:proofErr w:type="gramEnd"/>
      <w:r w:rsidRPr="003A4B81">
        <w:rPr>
          <w:color w:val="000000"/>
          <w:spacing w:val="1"/>
          <w:sz w:val="28"/>
          <w:szCs w:val="28"/>
        </w:rPr>
        <w:t>для   которых уставом</w:t>
      </w:r>
      <w:r w:rsidRPr="003A4B81">
        <w:rPr>
          <w:color w:val="000000"/>
          <w:sz w:val="28"/>
          <w:szCs w:val="28"/>
        </w:rPr>
        <w:t xml:space="preserve"> </w:t>
      </w:r>
      <w:r w:rsidRPr="003A4B81">
        <w:rPr>
          <w:color w:val="000000"/>
          <w:spacing w:val="-1"/>
          <w:sz w:val="28"/>
          <w:szCs w:val="28"/>
        </w:rPr>
        <w:t xml:space="preserve">дошкольного </w:t>
      </w:r>
      <w:r w:rsidRPr="003A4B81">
        <w:rPr>
          <w:color w:val="000000"/>
          <w:spacing w:val="8"/>
          <w:sz w:val="28"/>
          <w:szCs w:val="28"/>
        </w:rPr>
        <w:t xml:space="preserve">учреждения Совету не отведены полномочия на принятие решений, решения </w:t>
      </w:r>
      <w:r w:rsidRPr="003A4B81">
        <w:rPr>
          <w:color w:val="000000"/>
          <w:sz w:val="28"/>
          <w:szCs w:val="28"/>
        </w:rPr>
        <w:t>Совета носят рекомендательный характер.</w:t>
      </w:r>
    </w:p>
    <w:p w:rsidR="00B80C03" w:rsidRPr="003A4B81" w:rsidRDefault="00B80C03" w:rsidP="00B80C03">
      <w:pPr>
        <w:pStyle w:val="a7"/>
        <w:shd w:val="clear" w:color="auto" w:fill="FFFFFF"/>
        <w:tabs>
          <w:tab w:val="left" w:pos="643"/>
        </w:tabs>
        <w:ind w:left="0"/>
        <w:jc w:val="both"/>
        <w:rPr>
          <w:sz w:val="28"/>
          <w:szCs w:val="28"/>
        </w:rPr>
      </w:pPr>
    </w:p>
    <w:p w:rsidR="00B80C03" w:rsidRPr="003A4B81" w:rsidRDefault="00B80C03" w:rsidP="00B80C0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A4B81">
        <w:rPr>
          <w:b/>
          <w:color w:val="000000"/>
          <w:sz w:val="28"/>
          <w:szCs w:val="28"/>
        </w:rPr>
        <w:t>IV. Организация деятельности Совета</w:t>
      </w:r>
    </w:p>
    <w:p w:rsidR="00B80C03" w:rsidRPr="003A4B81" w:rsidRDefault="00B80C03" w:rsidP="00B80C03">
      <w:pPr>
        <w:shd w:val="clear" w:color="auto" w:fill="FFFFFF"/>
        <w:jc w:val="center"/>
        <w:rPr>
          <w:b/>
          <w:sz w:val="28"/>
          <w:szCs w:val="28"/>
        </w:rPr>
      </w:pP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3A4B81">
        <w:rPr>
          <w:color w:val="000000"/>
          <w:spacing w:val="6"/>
          <w:sz w:val="28"/>
          <w:szCs w:val="28"/>
        </w:rPr>
        <w:t xml:space="preserve">Основные </w:t>
      </w:r>
      <w:proofErr w:type="gramStart"/>
      <w:r w:rsidRPr="003A4B81">
        <w:rPr>
          <w:color w:val="000000"/>
          <w:spacing w:val="6"/>
          <w:sz w:val="28"/>
          <w:szCs w:val="28"/>
        </w:rPr>
        <w:t>положения,  касающиеся</w:t>
      </w:r>
      <w:proofErr w:type="gramEnd"/>
      <w:r w:rsidRPr="003A4B81">
        <w:rPr>
          <w:color w:val="000000"/>
          <w:spacing w:val="6"/>
          <w:sz w:val="28"/>
          <w:szCs w:val="28"/>
        </w:rPr>
        <w:t xml:space="preserve"> порядка и условий деятельности  </w:t>
      </w:r>
      <w:r w:rsidRPr="003A4B81">
        <w:rPr>
          <w:color w:val="000000"/>
          <w:spacing w:val="1"/>
          <w:sz w:val="28"/>
          <w:szCs w:val="28"/>
        </w:rPr>
        <w:t xml:space="preserve">Совета,   определяются   уставом   дошкольного   учреждения.   Вопросы </w:t>
      </w:r>
      <w:r w:rsidRPr="003A4B81">
        <w:rPr>
          <w:color w:val="000000"/>
          <w:spacing w:val="2"/>
          <w:sz w:val="28"/>
          <w:szCs w:val="28"/>
        </w:rPr>
        <w:t xml:space="preserve">порядка работы Совета, не урегулированные уставом, определяются регламентом </w:t>
      </w:r>
      <w:r w:rsidRPr="003A4B81">
        <w:rPr>
          <w:color w:val="000000"/>
          <w:sz w:val="28"/>
          <w:szCs w:val="28"/>
        </w:rPr>
        <w:t>Совета, принимаемым им самостоятельно.</w:t>
      </w:r>
    </w:p>
    <w:p w:rsidR="00B80C03" w:rsidRPr="00D2630B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 xml:space="preserve">Организационной формой работы Совета являются заседания, которые </w:t>
      </w:r>
      <w:r w:rsidRPr="00D2630B">
        <w:rPr>
          <w:color w:val="000000"/>
          <w:sz w:val="28"/>
          <w:szCs w:val="28"/>
        </w:rPr>
        <w:t>проводятся по мере необходимости, но не реже одного раза в квартал.</w:t>
      </w:r>
    </w:p>
    <w:p w:rsidR="00B80C03" w:rsidRPr="00D2630B" w:rsidRDefault="00B80C03" w:rsidP="00B80C03">
      <w:pPr>
        <w:pStyle w:val="a7"/>
        <w:numPr>
          <w:ilvl w:val="2"/>
          <w:numId w:val="21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z w:val="28"/>
          <w:szCs w:val="28"/>
        </w:rPr>
        <w:t xml:space="preserve">Заседания Совета созываются председателем Совета, а в его отсутствие </w:t>
      </w:r>
      <w:r w:rsidRPr="00D2630B">
        <w:rPr>
          <w:color w:val="000000"/>
          <w:spacing w:val="4"/>
          <w:sz w:val="28"/>
          <w:szCs w:val="28"/>
        </w:rPr>
        <w:t xml:space="preserve">- заместителем председателя. Правом созыва заседания </w:t>
      </w:r>
      <w:r w:rsidRPr="00D2630B">
        <w:rPr>
          <w:color w:val="000000"/>
          <w:spacing w:val="4"/>
          <w:sz w:val="28"/>
          <w:szCs w:val="28"/>
        </w:rPr>
        <w:lastRenderedPageBreak/>
        <w:t xml:space="preserve">Совета обладают также руководитель дошкольного учреждения и представитель учредителя в </w:t>
      </w:r>
      <w:r w:rsidRPr="00D2630B">
        <w:rPr>
          <w:color w:val="000000"/>
          <w:sz w:val="28"/>
          <w:szCs w:val="28"/>
        </w:rPr>
        <w:t>составе Совета.</w:t>
      </w:r>
    </w:p>
    <w:p w:rsidR="00B80C03" w:rsidRPr="00D2630B" w:rsidRDefault="00B80C03" w:rsidP="00B80C03">
      <w:pPr>
        <w:pStyle w:val="a7"/>
        <w:numPr>
          <w:ilvl w:val="2"/>
          <w:numId w:val="21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-1"/>
          <w:sz w:val="28"/>
          <w:szCs w:val="28"/>
        </w:rPr>
        <w:t>На заседании (в порядке, установленном уставом дошкольного учреждения и регламентом Совета) может быть решен любой вопрос, отнесенный к компетенции Совета.</w:t>
      </w: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3"/>
          <w:sz w:val="28"/>
          <w:szCs w:val="28"/>
        </w:rPr>
        <w:t xml:space="preserve">Первое </w:t>
      </w:r>
      <w:proofErr w:type="gramStart"/>
      <w:r w:rsidRPr="00D2630B">
        <w:rPr>
          <w:color w:val="000000"/>
          <w:spacing w:val="3"/>
          <w:sz w:val="28"/>
          <w:szCs w:val="28"/>
        </w:rPr>
        <w:t>заседание  Совета</w:t>
      </w:r>
      <w:proofErr w:type="gramEnd"/>
      <w:r w:rsidRPr="00D2630B">
        <w:rPr>
          <w:color w:val="000000"/>
          <w:spacing w:val="3"/>
          <w:sz w:val="28"/>
          <w:szCs w:val="28"/>
        </w:rPr>
        <w:t xml:space="preserve">  созывается  руководителем дошкольного  учреждения   не   позднее  чем   через   месяц  после  его </w:t>
      </w:r>
      <w:r w:rsidRPr="00D2630B">
        <w:rPr>
          <w:color w:val="000000"/>
          <w:spacing w:val="-1"/>
          <w:sz w:val="28"/>
          <w:szCs w:val="28"/>
        </w:rPr>
        <w:t xml:space="preserve">формирования. На первом заседании Совета, в частности, избираются председатель </w:t>
      </w:r>
      <w:r w:rsidRPr="00D2630B">
        <w:rPr>
          <w:color w:val="000000"/>
          <w:spacing w:val="3"/>
          <w:sz w:val="28"/>
          <w:szCs w:val="28"/>
        </w:rPr>
        <w:t xml:space="preserve">и секретарь Совета, при необходимости заместитель (заместители) председателя </w:t>
      </w:r>
      <w:r w:rsidRPr="00D2630B">
        <w:rPr>
          <w:color w:val="000000"/>
          <w:spacing w:val="2"/>
          <w:sz w:val="28"/>
          <w:szCs w:val="28"/>
        </w:rPr>
        <w:t xml:space="preserve">Совета.   Председатель   Совета   не   может   избираться   из   числа   работников </w:t>
      </w:r>
      <w:r w:rsidRPr="00D2630B">
        <w:rPr>
          <w:color w:val="000000"/>
          <w:spacing w:val="1"/>
          <w:sz w:val="28"/>
          <w:szCs w:val="28"/>
        </w:rPr>
        <w:t xml:space="preserve">дошкольного учреждения (включая руководителя), воспитанников; также </w:t>
      </w:r>
      <w:r w:rsidRPr="00D2630B">
        <w:rPr>
          <w:color w:val="000000"/>
          <w:sz w:val="28"/>
          <w:szCs w:val="28"/>
        </w:rPr>
        <w:t>председателем Совета не может быть избран представитель учредителя.</w:t>
      </w: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2"/>
          <w:sz w:val="28"/>
          <w:szCs w:val="28"/>
        </w:rPr>
        <w:t xml:space="preserve">Планирование работы Совета осуществляется в порядке, определенным </w:t>
      </w:r>
      <w:r w:rsidRPr="00D2630B">
        <w:rPr>
          <w:color w:val="000000"/>
          <w:spacing w:val="5"/>
          <w:sz w:val="28"/>
          <w:szCs w:val="28"/>
        </w:rPr>
        <w:t xml:space="preserve">регламентом Совета. Регламент Совета должен быть принят не позднее, чем на </w:t>
      </w:r>
      <w:r w:rsidRPr="00D2630B">
        <w:rPr>
          <w:color w:val="000000"/>
          <w:spacing w:val="-1"/>
          <w:sz w:val="28"/>
          <w:szCs w:val="28"/>
        </w:rPr>
        <w:t>втором его заседании.</w:t>
      </w: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1"/>
          <w:sz w:val="28"/>
          <w:szCs w:val="28"/>
        </w:rPr>
        <w:t>Совет имеет право, для подготовки материалов к заседаниям Совета, вы</w:t>
      </w:r>
      <w:r w:rsidRPr="00D2630B">
        <w:rPr>
          <w:color w:val="000000"/>
          <w:spacing w:val="1"/>
          <w:sz w:val="28"/>
          <w:szCs w:val="28"/>
        </w:rPr>
        <w:softHyphen/>
        <w:t>работки</w:t>
      </w:r>
      <w:r w:rsidRPr="00D2630B">
        <w:rPr>
          <w:color w:val="000000"/>
          <w:sz w:val="28"/>
          <w:szCs w:val="28"/>
        </w:rPr>
        <w:t xml:space="preserve"> проектов его решений в период между заседаниями, создавать постоянные </w:t>
      </w:r>
      <w:r w:rsidRPr="00D2630B">
        <w:rPr>
          <w:color w:val="000000"/>
          <w:spacing w:val="2"/>
          <w:sz w:val="28"/>
          <w:szCs w:val="28"/>
        </w:rPr>
        <w:t xml:space="preserve">и временные комиссии Совета. Совет определяет структуру, количество членов в </w:t>
      </w:r>
      <w:r w:rsidRPr="00D2630B">
        <w:rPr>
          <w:color w:val="000000"/>
          <w:sz w:val="28"/>
          <w:szCs w:val="28"/>
        </w:rPr>
        <w:t xml:space="preserve">комиссиях, назначает из числа членов Совета их председателя, утверждает задачи, </w:t>
      </w:r>
      <w:r w:rsidRPr="00D2630B">
        <w:rPr>
          <w:color w:val="000000"/>
          <w:spacing w:val="3"/>
          <w:sz w:val="28"/>
          <w:szCs w:val="28"/>
        </w:rPr>
        <w:t xml:space="preserve">функции, персональный состав и регламент работы комиссий. В комиссии могут </w:t>
      </w:r>
      <w:proofErr w:type="gramStart"/>
      <w:r w:rsidRPr="00D2630B">
        <w:rPr>
          <w:color w:val="000000"/>
          <w:spacing w:val="4"/>
          <w:sz w:val="28"/>
          <w:szCs w:val="28"/>
        </w:rPr>
        <w:t>входить,  с</w:t>
      </w:r>
      <w:proofErr w:type="gramEnd"/>
      <w:r w:rsidRPr="00D2630B">
        <w:rPr>
          <w:color w:val="000000"/>
          <w:spacing w:val="4"/>
          <w:sz w:val="28"/>
          <w:szCs w:val="28"/>
        </w:rPr>
        <w:t xml:space="preserve">  их  согласия, любые  лица,  которых  Совет  сочтет  необходимыми </w:t>
      </w:r>
      <w:r w:rsidRPr="00D2630B">
        <w:rPr>
          <w:color w:val="000000"/>
          <w:spacing w:val="1"/>
          <w:sz w:val="28"/>
          <w:szCs w:val="28"/>
        </w:rPr>
        <w:t xml:space="preserve">привлечь   для    обеспечения   эффективной   работы    комиссии.    Руководитель </w:t>
      </w:r>
      <w:r w:rsidRPr="00D2630B">
        <w:rPr>
          <w:color w:val="000000"/>
          <w:sz w:val="28"/>
          <w:szCs w:val="28"/>
        </w:rPr>
        <w:t>(председатель) любой комиссии является членом Совета.</w:t>
      </w: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8"/>
          <w:sz w:val="28"/>
          <w:szCs w:val="28"/>
        </w:rPr>
        <w:t xml:space="preserve">Заседание Совета правомочно, если на нем присутствуют не менее </w:t>
      </w:r>
      <w:r w:rsidRPr="00D2630B">
        <w:rPr>
          <w:color w:val="000000"/>
          <w:spacing w:val="1"/>
          <w:sz w:val="28"/>
          <w:szCs w:val="28"/>
        </w:rPr>
        <w:t xml:space="preserve">половины от числа членов Совета, определенного уставом дошкольного </w:t>
      </w:r>
      <w:r w:rsidRPr="00D2630B">
        <w:rPr>
          <w:color w:val="000000"/>
          <w:sz w:val="28"/>
          <w:szCs w:val="28"/>
        </w:rPr>
        <w:t xml:space="preserve">учреждения. Заседание Совета ведет председатель, а в его отсутствие – заместитель </w:t>
      </w:r>
      <w:r w:rsidRPr="00D2630B">
        <w:rPr>
          <w:color w:val="000000"/>
          <w:spacing w:val="-1"/>
          <w:sz w:val="28"/>
          <w:szCs w:val="28"/>
        </w:rPr>
        <w:t>председателя.</w:t>
      </w:r>
    </w:p>
    <w:p w:rsidR="00B80C03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pacing w:val="6"/>
          <w:sz w:val="28"/>
          <w:szCs w:val="28"/>
        </w:rPr>
        <w:t xml:space="preserve">Решения </w:t>
      </w:r>
      <w:proofErr w:type="gramStart"/>
      <w:r w:rsidRPr="00D2630B">
        <w:rPr>
          <w:color w:val="000000"/>
          <w:spacing w:val="6"/>
          <w:sz w:val="28"/>
          <w:szCs w:val="28"/>
        </w:rPr>
        <w:t>Совета,  как</w:t>
      </w:r>
      <w:proofErr w:type="gramEnd"/>
      <w:r w:rsidRPr="00D2630B">
        <w:rPr>
          <w:color w:val="000000"/>
          <w:spacing w:val="6"/>
          <w:sz w:val="28"/>
          <w:szCs w:val="28"/>
        </w:rPr>
        <w:t xml:space="preserve"> правило, принимаются большинством голосов </w:t>
      </w:r>
      <w:r w:rsidRPr="00D2630B">
        <w:rPr>
          <w:color w:val="000000"/>
          <w:spacing w:val="8"/>
          <w:sz w:val="28"/>
          <w:szCs w:val="28"/>
        </w:rPr>
        <w:t xml:space="preserve">членов Совета, присутствующих на заседании, при открытом голосовании, и </w:t>
      </w:r>
      <w:r w:rsidRPr="00D2630B">
        <w:rPr>
          <w:color w:val="000000"/>
          <w:spacing w:val="4"/>
          <w:sz w:val="28"/>
          <w:szCs w:val="28"/>
        </w:rPr>
        <w:t xml:space="preserve">оформляются протоколом, который подписывается председателем и секретарем </w:t>
      </w:r>
      <w:r w:rsidRPr="00D2630B">
        <w:rPr>
          <w:color w:val="000000"/>
          <w:sz w:val="28"/>
          <w:szCs w:val="28"/>
        </w:rPr>
        <w:t>Совета.</w:t>
      </w:r>
    </w:p>
    <w:p w:rsidR="00B80C03" w:rsidRPr="00D2630B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  <w:r w:rsidRPr="00D2630B">
        <w:rPr>
          <w:color w:val="000000"/>
          <w:sz w:val="28"/>
          <w:szCs w:val="28"/>
        </w:rPr>
        <w:t>Для осуществления своих функций Совет вправе:</w:t>
      </w:r>
    </w:p>
    <w:p w:rsidR="00B80C03" w:rsidRPr="003A4B81" w:rsidRDefault="00B80C03" w:rsidP="00B80C03">
      <w:pPr>
        <w:pStyle w:val="a7"/>
        <w:numPr>
          <w:ilvl w:val="0"/>
          <w:numId w:val="22"/>
        </w:numPr>
        <w:shd w:val="clear" w:color="auto" w:fill="FFFFFF"/>
        <w:tabs>
          <w:tab w:val="left" w:pos="739"/>
        </w:tabs>
        <w:jc w:val="both"/>
        <w:rPr>
          <w:sz w:val="28"/>
          <w:szCs w:val="28"/>
        </w:rPr>
      </w:pPr>
      <w:r w:rsidRPr="003A4B81">
        <w:rPr>
          <w:color w:val="000000"/>
          <w:spacing w:val="-1"/>
          <w:sz w:val="28"/>
          <w:szCs w:val="28"/>
        </w:rPr>
        <w:t xml:space="preserve">приглашать на заседания Совета любых работников дошкольного </w:t>
      </w:r>
      <w:r w:rsidRPr="003A4B81">
        <w:rPr>
          <w:color w:val="000000"/>
          <w:spacing w:val="2"/>
          <w:sz w:val="28"/>
          <w:szCs w:val="28"/>
        </w:rPr>
        <w:t xml:space="preserve">учреждения для получения разъяснений, консультаций, заслушивания отчетов по </w:t>
      </w:r>
      <w:r w:rsidRPr="003A4B81">
        <w:rPr>
          <w:color w:val="000000"/>
          <w:sz w:val="28"/>
          <w:szCs w:val="28"/>
        </w:rPr>
        <w:t>вопросам, входящим в компетенцию Совета;</w:t>
      </w:r>
    </w:p>
    <w:p w:rsidR="00B80C03" w:rsidRDefault="00B80C03" w:rsidP="00B80C03">
      <w:pPr>
        <w:pStyle w:val="a7"/>
        <w:numPr>
          <w:ilvl w:val="0"/>
          <w:numId w:val="22"/>
        </w:numPr>
        <w:shd w:val="clear" w:color="auto" w:fill="FFFFFF"/>
        <w:tabs>
          <w:tab w:val="left" w:pos="739"/>
        </w:tabs>
        <w:jc w:val="both"/>
        <w:rPr>
          <w:sz w:val="28"/>
          <w:szCs w:val="28"/>
        </w:rPr>
      </w:pPr>
      <w:r w:rsidRPr="003A4B81">
        <w:rPr>
          <w:color w:val="000000"/>
          <w:spacing w:val="1"/>
          <w:sz w:val="28"/>
          <w:szCs w:val="28"/>
        </w:rPr>
        <w:t xml:space="preserve">запрашивать и получать </w:t>
      </w:r>
      <w:proofErr w:type="gramStart"/>
      <w:r w:rsidRPr="003A4B81">
        <w:rPr>
          <w:color w:val="000000"/>
          <w:spacing w:val="1"/>
          <w:sz w:val="28"/>
          <w:szCs w:val="28"/>
        </w:rPr>
        <w:t>у  руководителя</w:t>
      </w:r>
      <w:proofErr w:type="gramEnd"/>
      <w:r w:rsidRPr="003A4B81">
        <w:rPr>
          <w:color w:val="000000"/>
          <w:spacing w:val="1"/>
          <w:sz w:val="28"/>
          <w:szCs w:val="28"/>
        </w:rPr>
        <w:t xml:space="preserve"> дошкольного </w:t>
      </w:r>
      <w:r w:rsidRPr="003A4B81">
        <w:rPr>
          <w:color w:val="000000"/>
          <w:spacing w:val="4"/>
          <w:sz w:val="28"/>
          <w:szCs w:val="28"/>
        </w:rPr>
        <w:t xml:space="preserve">учреждения и (или) учредителя информацию, необходимую для осуществления </w:t>
      </w:r>
      <w:r w:rsidRPr="003A4B81">
        <w:rPr>
          <w:color w:val="000000"/>
          <w:sz w:val="28"/>
          <w:szCs w:val="28"/>
        </w:rPr>
        <w:t>функций Совета, в том числе в порядке контроля за реализацией  решений Совета.</w:t>
      </w:r>
    </w:p>
    <w:p w:rsidR="00B80C03" w:rsidRPr="00D2630B" w:rsidRDefault="00B80C03" w:rsidP="00B80C03">
      <w:pPr>
        <w:pStyle w:val="a7"/>
        <w:numPr>
          <w:ilvl w:val="1"/>
          <w:numId w:val="20"/>
        </w:numPr>
        <w:shd w:val="clear" w:color="auto" w:fill="FFFFFF"/>
        <w:tabs>
          <w:tab w:val="left" w:pos="739"/>
        </w:tabs>
        <w:jc w:val="both"/>
        <w:rPr>
          <w:sz w:val="28"/>
          <w:szCs w:val="28"/>
        </w:rPr>
      </w:pPr>
      <w:r w:rsidRPr="00D2630B">
        <w:rPr>
          <w:color w:val="000000"/>
          <w:spacing w:val="7"/>
          <w:sz w:val="28"/>
          <w:szCs w:val="28"/>
        </w:rPr>
        <w:t xml:space="preserve">Организационно-техническое обеспечение деятельности Совета </w:t>
      </w:r>
      <w:r w:rsidRPr="00D2630B">
        <w:rPr>
          <w:color w:val="000000"/>
          <w:spacing w:val="1"/>
          <w:sz w:val="28"/>
          <w:szCs w:val="28"/>
        </w:rPr>
        <w:t xml:space="preserve">возлагается на администрацию дошкольного учреждения (в случае </w:t>
      </w:r>
      <w:r w:rsidRPr="00D2630B">
        <w:rPr>
          <w:color w:val="000000"/>
          <w:sz w:val="28"/>
          <w:szCs w:val="28"/>
        </w:rPr>
        <w:t>необходимости - при содействии учредителя).</w:t>
      </w:r>
    </w:p>
    <w:p w:rsidR="00B80C03" w:rsidRDefault="00B80C03" w:rsidP="00B80C03">
      <w:pPr>
        <w:pStyle w:val="a7"/>
        <w:shd w:val="clear" w:color="auto" w:fill="FFFFFF"/>
        <w:tabs>
          <w:tab w:val="left" w:pos="739"/>
        </w:tabs>
        <w:ind w:left="0"/>
        <w:jc w:val="both"/>
        <w:rPr>
          <w:sz w:val="28"/>
          <w:szCs w:val="28"/>
        </w:rPr>
      </w:pPr>
    </w:p>
    <w:p w:rsidR="00EC192B" w:rsidRPr="003A4B81" w:rsidRDefault="00EC192B" w:rsidP="00B80C03">
      <w:pPr>
        <w:pStyle w:val="a7"/>
        <w:shd w:val="clear" w:color="auto" w:fill="FFFFFF"/>
        <w:tabs>
          <w:tab w:val="left" w:pos="739"/>
        </w:tabs>
        <w:ind w:left="0"/>
        <w:jc w:val="both"/>
        <w:rPr>
          <w:sz w:val="28"/>
          <w:szCs w:val="28"/>
        </w:rPr>
      </w:pPr>
    </w:p>
    <w:p w:rsidR="00B80C03" w:rsidRDefault="00B80C03" w:rsidP="00B80C03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3A4B81">
        <w:rPr>
          <w:b/>
          <w:color w:val="000000"/>
          <w:spacing w:val="-1"/>
          <w:sz w:val="28"/>
          <w:szCs w:val="28"/>
        </w:rPr>
        <w:lastRenderedPageBreak/>
        <w:t>V. Обязанности и ответственность Совета и его членов.</w:t>
      </w:r>
    </w:p>
    <w:p w:rsidR="00B80C03" w:rsidRPr="003A4B81" w:rsidRDefault="00B80C03" w:rsidP="00B80C03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B80C03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3A4B81">
        <w:rPr>
          <w:spacing w:val="3"/>
          <w:sz w:val="28"/>
          <w:szCs w:val="28"/>
        </w:rPr>
        <w:t xml:space="preserve">Совет несет ответственность за своевременное принятие и выполнение </w:t>
      </w:r>
      <w:r w:rsidRPr="003A4B81">
        <w:rPr>
          <w:sz w:val="28"/>
          <w:szCs w:val="28"/>
        </w:rPr>
        <w:t xml:space="preserve">решений, входящих в его компетенцию. </w:t>
      </w:r>
      <w:r w:rsidRPr="003A4B81">
        <w:rPr>
          <w:spacing w:val="1"/>
          <w:sz w:val="28"/>
          <w:szCs w:val="28"/>
        </w:rPr>
        <w:t xml:space="preserve">Руководитель дошкольного учреждения вправе самостоятельно </w:t>
      </w:r>
      <w:r w:rsidRPr="003A4B81">
        <w:rPr>
          <w:spacing w:val="2"/>
          <w:sz w:val="28"/>
          <w:szCs w:val="28"/>
        </w:rPr>
        <w:t xml:space="preserve">принимать решение по вопросу, входящему в компетенцию Совета, в случае </w:t>
      </w:r>
      <w:r w:rsidRPr="003A4B81">
        <w:rPr>
          <w:spacing w:val="1"/>
          <w:sz w:val="28"/>
          <w:szCs w:val="28"/>
        </w:rPr>
        <w:t xml:space="preserve">отсутствия необходимого решения Совета по данному вопросу в установленные </w:t>
      </w:r>
      <w:r w:rsidRPr="003A4B81">
        <w:rPr>
          <w:sz w:val="28"/>
          <w:szCs w:val="28"/>
        </w:rPr>
        <w:t>сроки.</w:t>
      </w:r>
    </w:p>
    <w:p w:rsidR="00B80C03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D2630B">
        <w:rPr>
          <w:spacing w:val="1"/>
          <w:sz w:val="28"/>
          <w:szCs w:val="28"/>
        </w:rPr>
        <w:t>Учредитель вправе распустить Совет, если Совет не проводит свои засе</w:t>
      </w:r>
      <w:r w:rsidRPr="00D2630B">
        <w:rPr>
          <w:spacing w:val="1"/>
          <w:sz w:val="28"/>
          <w:szCs w:val="28"/>
        </w:rPr>
        <w:softHyphen/>
      </w:r>
      <w:r w:rsidRPr="00D2630B">
        <w:rPr>
          <w:spacing w:val="3"/>
          <w:sz w:val="28"/>
          <w:szCs w:val="28"/>
        </w:rPr>
        <w:t xml:space="preserve">дания в течение полугода, не выполняет свои функции или принимает решения, </w:t>
      </w:r>
      <w:r w:rsidRPr="00D2630B">
        <w:rPr>
          <w:spacing w:val="-1"/>
          <w:sz w:val="28"/>
          <w:szCs w:val="28"/>
        </w:rPr>
        <w:t xml:space="preserve">противоречащие действующему законодательству Российской Федерации, уставу и </w:t>
      </w:r>
      <w:r w:rsidRPr="00D2630B">
        <w:rPr>
          <w:spacing w:val="2"/>
          <w:sz w:val="28"/>
          <w:szCs w:val="28"/>
        </w:rPr>
        <w:t xml:space="preserve">иным локальным нормативным правовым актам образовательного учреждения. В </w:t>
      </w:r>
      <w:r w:rsidRPr="00D2630B">
        <w:rPr>
          <w:spacing w:val="8"/>
          <w:sz w:val="28"/>
          <w:szCs w:val="28"/>
        </w:rPr>
        <w:t xml:space="preserve">этом случае происходит либо новое формирование Совета по установленной </w:t>
      </w:r>
      <w:proofErr w:type="gramStart"/>
      <w:r w:rsidRPr="00D2630B">
        <w:rPr>
          <w:spacing w:val="1"/>
          <w:sz w:val="28"/>
          <w:szCs w:val="28"/>
        </w:rPr>
        <w:t xml:space="preserve">процедуре,   </w:t>
      </w:r>
      <w:proofErr w:type="gramEnd"/>
      <w:r w:rsidRPr="00D2630B">
        <w:rPr>
          <w:spacing w:val="1"/>
          <w:sz w:val="28"/>
          <w:szCs w:val="28"/>
        </w:rPr>
        <w:t xml:space="preserve"> либо    учредитель    принимает    решение    о    нецелесообразности </w:t>
      </w:r>
      <w:r w:rsidRPr="00D2630B">
        <w:rPr>
          <w:sz w:val="28"/>
          <w:szCs w:val="28"/>
        </w:rPr>
        <w:t>формирования в данном учреждении управляющего совета на определенный срок.</w:t>
      </w:r>
    </w:p>
    <w:p w:rsidR="00B80C03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proofErr w:type="gramStart"/>
      <w:r w:rsidRPr="00D2630B">
        <w:rPr>
          <w:spacing w:val="4"/>
          <w:sz w:val="28"/>
          <w:szCs w:val="28"/>
        </w:rPr>
        <w:t>Члены  Совета</w:t>
      </w:r>
      <w:proofErr w:type="gramEnd"/>
      <w:r w:rsidRPr="00D2630B">
        <w:rPr>
          <w:spacing w:val="4"/>
          <w:sz w:val="28"/>
          <w:szCs w:val="28"/>
        </w:rPr>
        <w:t xml:space="preserve">,  в  случае  принятия  решений,  влекущих  нарушения </w:t>
      </w:r>
      <w:r w:rsidRPr="00D2630B">
        <w:rPr>
          <w:spacing w:val="1"/>
          <w:sz w:val="28"/>
          <w:szCs w:val="28"/>
        </w:rPr>
        <w:t xml:space="preserve">законодательства Российской Федерации, несут ответственность в соответствии с </w:t>
      </w:r>
      <w:r w:rsidRPr="00D2630B">
        <w:rPr>
          <w:sz w:val="28"/>
          <w:szCs w:val="28"/>
        </w:rPr>
        <w:t>законодательством Российской Федерации.</w:t>
      </w:r>
    </w:p>
    <w:p w:rsidR="00B80C03" w:rsidRPr="00D2630B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D2630B">
        <w:rPr>
          <w:spacing w:val="2"/>
          <w:sz w:val="28"/>
          <w:szCs w:val="28"/>
        </w:rPr>
        <w:t xml:space="preserve">Решения Совета, противоречащие положениям устава </w:t>
      </w:r>
      <w:r w:rsidRPr="00D2630B">
        <w:rPr>
          <w:spacing w:val="1"/>
          <w:sz w:val="28"/>
          <w:szCs w:val="28"/>
        </w:rPr>
        <w:t xml:space="preserve">дошкольного учреждения, положениям договора дошкольного </w:t>
      </w:r>
      <w:r w:rsidRPr="00D2630B">
        <w:rPr>
          <w:sz w:val="28"/>
          <w:szCs w:val="28"/>
        </w:rPr>
        <w:t xml:space="preserve">учреждения и учредителя, не действительны с момента их принятия и не подлежат </w:t>
      </w:r>
      <w:r w:rsidRPr="00D2630B">
        <w:rPr>
          <w:spacing w:val="-1"/>
          <w:sz w:val="28"/>
          <w:szCs w:val="28"/>
        </w:rPr>
        <w:t xml:space="preserve">исполнению руководителя дошкольного учреждения его работниками и </w:t>
      </w:r>
      <w:r w:rsidRPr="00D2630B">
        <w:rPr>
          <w:sz w:val="28"/>
          <w:szCs w:val="28"/>
        </w:rPr>
        <w:t xml:space="preserve">иными участниками образовательного процесса. </w:t>
      </w:r>
    </w:p>
    <w:p w:rsidR="00B80C03" w:rsidRDefault="00B80C03" w:rsidP="00B80C03">
      <w:pPr>
        <w:pStyle w:val="a7"/>
        <w:shd w:val="clear" w:color="auto" w:fill="FFFFFF"/>
        <w:tabs>
          <w:tab w:val="left" w:pos="859"/>
        </w:tabs>
        <w:ind w:left="708"/>
        <w:jc w:val="both"/>
        <w:rPr>
          <w:sz w:val="28"/>
          <w:szCs w:val="28"/>
        </w:rPr>
      </w:pPr>
      <w:r w:rsidRPr="003A4B81">
        <w:rPr>
          <w:spacing w:val="3"/>
          <w:sz w:val="28"/>
          <w:szCs w:val="28"/>
        </w:rPr>
        <w:t xml:space="preserve">По факту принятия вышеуказанных решений Совета учредитель вправе </w:t>
      </w:r>
      <w:r w:rsidRPr="003A4B81">
        <w:rPr>
          <w:spacing w:val="1"/>
          <w:sz w:val="28"/>
          <w:szCs w:val="28"/>
        </w:rPr>
        <w:t xml:space="preserve">принять решение об отмене такого решения Совета, либо внести через своего </w:t>
      </w:r>
      <w:r w:rsidRPr="003A4B81">
        <w:rPr>
          <w:sz w:val="28"/>
          <w:szCs w:val="28"/>
        </w:rPr>
        <w:t>представителя в Совет представление о пересмотре такого решения.</w:t>
      </w:r>
    </w:p>
    <w:p w:rsidR="00B80C03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D2630B">
        <w:rPr>
          <w:spacing w:val="1"/>
          <w:sz w:val="28"/>
          <w:szCs w:val="28"/>
        </w:rPr>
        <w:t>В случае возникновения конфликта между Советом и заведующим дошкольного</w:t>
      </w:r>
      <w:r w:rsidRPr="00D2630B">
        <w:rPr>
          <w:spacing w:val="6"/>
          <w:sz w:val="28"/>
          <w:szCs w:val="28"/>
        </w:rPr>
        <w:t xml:space="preserve"> учреждения (</w:t>
      </w:r>
      <w:proofErr w:type="gramStart"/>
      <w:r w:rsidRPr="00D2630B">
        <w:rPr>
          <w:spacing w:val="6"/>
          <w:sz w:val="28"/>
          <w:szCs w:val="28"/>
        </w:rPr>
        <w:t>несогласия  заведующего</w:t>
      </w:r>
      <w:proofErr w:type="gramEnd"/>
      <w:r w:rsidRPr="00D2630B">
        <w:rPr>
          <w:spacing w:val="6"/>
          <w:sz w:val="28"/>
          <w:szCs w:val="28"/>
        </w:rPr>
        <w:t xml:space="preserve"> с решением Совета </w:t>
      </w:r>
      <w:r w:rsidRPr="00D2630B">
        <w:rPr>
          <w:spacing w:val="5"/>
          <w:sz w:val="28"/>
          <w:szCs w:val="28"/>
        </w:rPr>
        <w:t xml:space="preserve">и/или несогласия Совета с решением (приказом) заведующего), который не может </w:t>
      </w:r>
      <w:r w:rsidRPr="00D2630B">
        <w:rPr>
          <w:spacing w:val="4"/>
          <w:sz w:val="28"/>
          <w:szCs w:val="28"/>
        </w:rPr>
        <w:t xml:space="preserve">быть  урегулирован   путем  переговоров,  решение  по  конфликтному  вопросу </w:t>
      </w:r>
      <w:r w:rsidRPr="00D2630B">
        <w:rPr>
          <w:spacing w:val="-1"/>
          <w:sz w:val="28"/>
          <w:szCs w:val="28"/>
        </w:rPr>
        <w:t>принимает учредитель.</w:t>
      </w:r>
    </w:p>
    <w:p w:rsidR="00B80C03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10022A">
        <w:rPr>
          <w:spacing w:val="4"/>
          <w:sz w:val="28"/>
          <w:szCs w:val="28"/>
        </w:rPr>
        <w:t xml:space="preserve">Члены   Совета   обязаны   посещать   его   заседания.   Член   Совета, </w:t>
      </w:r>
      <w:r w:rsidRPr="0010022A">
        <w:rPr>
          <w:spacing w:val="3"/>
          <w:sz w:val="28"/>
          <w:szCs w:val="28"/>
        </w:rPr>
        <w:t>систематически</w:t>
      </w:r>
      <w:proofErr w:type="gramStart"/>
      <w:r w:rsidRPr="0010022A">
        <w:rPr>
          <w:spacing w:val="3"/>
          <w:sz w:val="28"/>
          <w:szCs w:val="28"/>
        </w:rPr>
        <w:t xml:space="preserve">   (</w:t>
      </w:r>
      <w:proofErr w:type="gramEnd"/>
      <w:r w:rsidRPr="0010022A">
        <w:rPr>
          <w:spacing w:val="3"/>
          <w:sz w:val="28"/>
          <w:szCs w:val="28"/>
        </w:rPr>
        <w:t xml:space="preserve">более   двух   раз   подряд)   не   посещающий   заседания   без </w:t>
      </w:r>
      <w:r w:rsidRPr="0010022A">
        <w:rPr>
          <w:sz w:val="28"/>
          <w:szCs w:val="28"/>
        </w:rPr>
        <w:t>уважительных причин, может быть выведен из его состава по решению Совета.</w:t>
      </w:r>
    </w:p>
    <w:p w:rsidR="00B80C03" w:rsidRPr="0010022A" w:rsidRDefault="00B80C03" w:rsidP="00B80C03">
      <w:pPr>
        <w:pStyle w:val="a7"/>
        <w:numPr>
          <w:ilvl w:val="1"/>
          <w:numId w:val="10"/>
        </w:numPr>
        <w:shd w:val="clear" w:color="auto" w:fill="FFFFFF"/>
        <w:tabs>
          <w:tab w:val="left" w:pos="859"/>
        </w:tabs>
        <w:jc w:val="both"/>
        <w:rPr>
          <w:sz w:val="28"/>
          <w:szCs w:val="28"/>
        </w:rPr>
      </w:pPr>
      <w:r w:rsidRPr="0010022A">
        <w:rPr>
          <w:spacing w:val="2"/>
          <w:sz w:val="28"/>
          <w:szCs w:val="28"/>
        </w:rPr>
        <w:t xml:space="preserve">Член Совета выводится из его состава по решению Совета в следующих </w:t>
      </w:r>
      <w:r w:rsidRPr="0010022A">
        <w:rPr>
          <w:spacing w:val="-2"/>
          <w:sz w:val="28"/>
          <w:szCs w:val="28"/>
        </w:rPr>
        <w:t>случаях:</w:t>
      </w:r>
    </w:p>
    <w:p w:rsidR="00B80C03" w:rsidRPr="0010022A" w:rsidRDefault="00B80C03" w:rsidP="00B80C03">
      <w:pPr>
        <w:pStyle w:val="a7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10022A">
        <w:rPr>
          <w:sz w:val="28"/>
          <w:szCs w:val="28"/>
        </w:rPr>
        <w:t>по желанию члена Совета, выраженному в письменной форме;</w:t>
      </w:r>
    </w:p>
    <w:p w:rsidR="00B80C03" w:rsidRPr="0010022A" w:rsidRDefault="00B80C03" w:rsidP="00B80C03">
      <w:pPr>
        <w:pStyle w:val="a7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10022A">
        <w:rPr>
          <w:sz w:val="28"/>
          <w:szCs w:val="28"/>
        </w:rPr>
        <w:t>при отзыве представителя учредителя;</w:t>
      </w:r>
    </w:p>
    <w:p w:rsidR="00B80C03" w:rsidRPr="0010022A" w:rsidRDefault="00B80C03" w:rsidP="00B80C03">
      <w:pPr>
        <w:pStyle w:val="a7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10022A">
        <w:rPr>
          <w:spacing w:val="1"/>
          <w:sz w:val="28"/>
          <w:szCs w:val="28"/>
        </w:rPr>
        <w:t xml:space="preserve">при увольнении с работы руководителя дошкольного учреждения, </w:t>
      </w:r>
      <w:r w:rsidRPr="0010022A">
        <w:rPr>
          <w:spacing w:val="2"/>
          <w:sz w:val="28"/>
          <w:szCs w:val="28"/>
        </w:rPr>
        <w:t xml:space="preserve">или увольнении работника Учреждения, избранного членом Совета, если они не </w:t>
      </w:r>
      <w:r w:rsidRPr="0010022A">
        <w:rPr>
          <w:spacing w:val="5"/>
          <w:sz w:val="28"/>
          <w:szCs w:val="28"/>
        </w:rPr>
        <w:t xml:space="preserve">могут быть кооптированы (и/или не кооптируются) в состав Совета после </w:t>
      </w:r>
      <w:r w:rsidRPr="0010022A">
        <w:rPr>
          <w:sz w:val="28"/>
          <w:szCs w:val="28"/>
        </w:rPr>
        <w:t>увольнения;</w:t>
      </w:r>
    </w:p>
    <w:p w:rsidR="00B80C03" w:rsidRPr="0010022A" w:rsidRDefault="00B80C03" w:rsidP="00B80C03">
      <w:pPr>
        <w:pStyle w:val="a7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10022A">
        <w:rPr>
          <w:spacing w:val="1"/>
          <w:sz w:val="28"/>
          <w:szCs w:val="28"/>
        </w:rPr>
        <w:t xml:space="preserve">в случае совершения противоправных действий, несовместимых с членством </w:t>
      </w:r>
      <w:r w:rsidRPr="0010022A">
        <w:rPr>
          <w:spacing w:val="-1"/>
          <w:sz w:val="28"/>
          <w:szCs w:val="28"/>
        </w:rPr>
        <w:t>в Совете;</w:t>
      </w:r>
    </w:p>
    <w:p w:rsidR="00B80C03" w:rsidRPr="0010022A" w:rsidRDefault="00B80C03" w:rsidP="00B80C03">
      <w:pPr>
        <w:pStyle w:val="a7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10022A">
        <w:rPr>
          <w:spacing w:val="1"/>
          <w:sz w:val="28"/>
          <w:szCs w:val="28"/>
        </w:rPr>
        <w:lastRenderedPageBreak/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</w:t>
      </w:r>
      <w:r w:rsidRPr="0010022A">
        <w:rPr>
          <w:spacing w:val="-1"/>
          <w:sz w:val="28"/>
          <w:szCs w:val="28"/>
        </w:rPr>
        <w:t xml:space="preserve">признание по решению суда недееспособным, наличие неснятой или непогашенной </w:t>
      </w:r>
      <w:r w:rsidRPr="0010022A">
        <w:rPr>
          <w:sz w:val="28"/>
          <w:szCs w:val="28"/>
        </w:rPr>
        <w:t>судимости за совершение уголовного преступления.</w:t>
      </w:r>
    </w:p>
    <w:p w:rsidR="00B80C03" w:rsidRPr="003A4B81" w:rsidRDefault="00B80C03" w:rsidP="00B80C03">
      <w:pPr>
        <w:pStyle w:val="a7"/>
        <w:numPr>
          <w:ilvl w:val="1"/>
          <w:numId w:val="10"/>
        </w:numPr>
        <w:shd w:val="clear" w:color="auto" w:fill="FFFFFF"/>
        <w:jc w:val="both"/>
        <w:rPr>
          <w:sz w:val="28"/>
          <w:szCs w:val="28"/>
        </w:rPr>
      </w:pPr>
      <w:r w:rsidRPr="003A4B81">
        <w:rPr>
          <w:spacing w:val="-1"/>
          <w:sz w:val="28"/>
          <w:szCs w:val="28"/>
        </w:rPr>
        <w:t>Выписка из протокола заседания Совета с решением о выводе члена Сове</w:t>
      </w:r>
      <w:r w:rsidRPr="003A4B81">
        <w:rPr>
          <w:spacing w:val="-1"/>
          <w:sz w:val="28"/>
          <w:szCs w:val="28"/>
        </w:rPr>
        <w:softHyphen/>
      </w:r>
      <w:r w:rsidRPr="003A4B81">
        <w:rPr>
          <w:sz w:val="28"/>
          <w:szCs w:val="28"/>
        </w:rPr>
        <w:t>та направляется учредителю.</w:t>
      </w:r>
    </w:p>
    <w:p w:rsidR="00B80C03" w:rsidRPr="0010022A" w:rsidRDefault="00B80C03" w:rsidP="00B80C03">
      <w:pPr>
        <w:pStyle w:val="a7"/>
        <w:numPr>
          <w:ilvl w:val="1"/>
          <w:numId w:val="10"/>
        </w:numPr>
        <w:shd w:val="clear" w:color="auto" w:fill="FFFFFF"/>
        <w:jc w:val="both"/>
        <w:rPr>
          <w:sz w:val="28"/>
          <w:szCs w:val="28"/>
        </w:rPr>
      </w:pPr>
      <w:r w:rsidRPr="003A4B81">
        <w:rPr>
          <w:spacing w:val="5"/>
          <w:sz w:val="28"/>
          <w:szCs w:val="28"/>
        </w:rPr>
        <w:t xml:space="preserve">После вывода (выхода) из состава Совета его члена Совет принимает </w:t>
      </w:r>
      <w:r w:rsidRPr="003A4B81">
        <w:rPr>
          <w:sz w:val="28"/>
          <w:szCs w:val="28"/>
        </w:rPr>
        <w:t>меры для замещения выбывшего члена (посредством довыборов либо кооптации).</w:t>
      </w:r>
      <w:r w:rsidRPr="003A4B81">
        <w:rPr>
          <w:spacing w:val="-4"/>
          <w:sz w:val="28"/>
          <w:szCs w:val="28"/>
        </w:rPr>
        <w:t xml:space="preserve"> </w:t>
      </w:r>
    </w:p>
    <w:p w:rsidR="00B80C03" w:rsidRPr="001E5034" w:rsidRDefault="001E5034" w:rsidP="001E5034">
      <w:pPr>
        <w:pStyle w:val="a7"/>
        <w:numPr>
          <w:ilvl w:val="0"/>
          <w:numId w:val="10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0C03" w:rsidRPr="001E5034">
        <w:rPr>
          <w:sz w:val="28"/>
          <w:szCs w:val="28"/>
        </w:rPr>
        <w:t>Срок действия Положения действителен до введения новых изменений и дополнений.</w:t>
      </w:r>
    </w:p>
    <w:p w:rsidR="00B80C03" w:rsidRPr="0091757C" w:rsidRDefault="00B80C03" w:rsidP="00B80C0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80C03" w:rsidRPr="0091757C" w:rsidRDefault="00B80C03" w:rsidP="00B80C03">
      <w:pPr>
        <w:pStyle w:val="a8"/>
        <w:rPr>
          <w:rFonts w:ascii="Times New Roman" w:hAnsi="Times New Roman"/>
          <w:sz w:val="28"/>
          <w:szCs w:val="28"/>
        </w:rPr>
      </w:pPr>
    </w:p>
    <w:p w:rsidR="008F0068" w:rsidRDefault="008F0068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20"/>
          <w:szCs w:val="20"/>
        </w:rPr>
        <w:t> </w:t>
      </w: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8F0068">
      <w:pPr>
        <w:shd w:val="clear" w:color="auto" w:fill="FFFFFF"/>
        <w:spacing w:line="293" w:lineRule="atLeast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EB7BEE" w:rsidRDefault="00EB7BE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Приложение 1</w:t>
      </w:r>
    </w:p>
    <w:p w:rsidR="00EB7BEE" w:rsidRPr="00A20CA4" w:rsidRDefault="00EB7BE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к приказу МБДОУ «Зырянский детский сад»</w:t>
      </w:r>
    </w:p>
    <w:p w:rsidR="00EB7BEE" w:rsidRDefault="000663A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от 28.09</w:t>
      </w:r>
      <w:r w:rsidR="00EB7BEE">
        <w:rPr>
          <w:b/>
          <w:bCs/>
          <w:color w:val="000000"/>
        </w:rPr>
        <w:t>.2017г. № 105/1</w:t>
      </w:r>
    </w:p>
    <w:p w:rsidR="00EB7BEE" w:rsidRDefault="00EB7BEE" w:rsidP="00EB7BEE">
      <w:pPr>
        <w:jc w:val="center"/>
        <w:rPr>
          <w:b/>
          <w:sz w:val="28"/>
          <w:szCs w:val="28"/>
        </w:rPr>
      </w:pPr>
    </w:p>
    <w:p w:rsidR="00EB7BEE" w:rsidRDefault="00EB7BEE" w:rsidP="00EB7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4F6799">
        <w:rPr>
          <w:b/>
          <w:sz w:val="28"/>
          <w:szCs w:val="28"/>
        </w:rPr>
        <w:t>Управляющего совета</w:t>
      </w:r>
      <w:r w:rsidRPr="003A4B81">
        <w:rPr>
          <w:b/>
          <w:sz w:val="28"/>
          <w:szCs w:val="28"/>
        </w:rPr>
        <w:t xml:space="preserve"> дошкольного учреждения</w:t>
      </w:r>
    </w:p>
    <w:p w:rsidR="00EB7BEE" w:rsidRDefault="00EB7BEE" w:rsidP="00EB7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47AF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ДОУ «Зырянский детский сад»</w:t>
      </w:r>
    </w:p>
    <w:p w:rsidR="004F6799" w:rsidRPr="003A4B81" w:rsidRDefault="004F6799" w:rsidP="004F6799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C192B" w:rsidTr="004F6799">
        <w:tc>
          <w:tcPr>
            <w:tcW w:w="5139" w:type="dxa"/>
          </w:tcPr>
          <w:p w:rsidR="000663AE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Болховитова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92B" w:rsidRPr="004F6799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  <w:tc>
          <w:tcPr>
            <w:tcW w:w="5140" w:type="dxa"/>
          </w:tcPr>
          <w:p w:rsidR="00EC192B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общественности,</w:t>
            </w:r>
          </w:p>
          <w:p w:rsidR="00B538F8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УС</w:t>
            </w:r>
            <w:r w:rsidR="000663A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538F8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8F8" w:rsidTr="004F6799">
        <w:tc>
          <w:tcPr>
            <w:tcW w:w="5139" w:type="dxa"/>
          </w:tcPr>
          <w:p w:rsidR="000663AE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8F8" w:rsidRPr="004F6799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140" w:type="dxa"/>
          </w:tcPr>
          <w:p w:rsidR="00B538F8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общественности, заместитель председателя УС</w:t>
            </w:r>
            <w:r w:rsidR="000663A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F6799" w:rsidTr="004F6799">
        <w:tc>
          <w:tcPr>
            <w:tcW w:w="5139" w:type="dxa"/>
          </w:tcPr>
          <w:p w:rsidR="004F6799" w:rsidRPr="004F6799" w:rsidRDefault="004F6799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B538F8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799" w:rsidRDefault="00334AB4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34AB4" w:rsidRPr="004F6799" w:rsidRDefault="00334AB4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8F8" w:rsidTr="004F6799">
        <w:tc>
          <w:tcPr>
            <w:tcW w:w="5139" w:type="dxa"/>
          </w:tcPr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Язовский</w:t>
            </w:r>
            <w:proofErr w:type="spellEnd"/>
            <w:r w:rsidRPr="004F6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140" w:type="dxa"/>
          </w:tcPr>
          <w:p w:rsidR="00B538F8" w:rsidRDefault="00350DEB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</w:t>
            </w:r>
            <w:r w:rsidR="00B53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8F8"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4F6799">
        <w:tc>
          <w:tcPr>
            <w:tcW w:w="5139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140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воспитатель </w:t>
            </w: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4F6799">
        <w:tc>
          <w:tcPr>
            <w:tcW w:w="5139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140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воспитатель МБДОУ «Зырянский детский сад»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4F6799">
        <w:tc>
          <w:tcPr>
            <w:tcW w:w="5139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140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воспитатель </w:t>
            </w: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4F6799">
        <w:tc>
          <w:tcPr>
            <w:tcW w:w="5139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Пахомова 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Викторовна</w:t>
            </w:r>
          </w:p>
        </w:tc>
        <w:tc>
          <w:tcPr>
            <w:tcW w:w="5140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 (по согласованию)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B538F8">
        <w:trPr>
          <w:trHeight w:val="181"/>
        </w:trPr>
        <w:tc>
          <w:tcPr>
            <w:tcW w:w="5139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Евгеньевич</w:t>
            </w:r>
          </w:p>
        </w:tc>
        <w:tc>
          <w:tcPr>
            <w:tcW w:w="5140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 (по согласованию)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799" w:rsidRDefault="004F6799" w:rsidP="004F6799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F6799" w:rsidRPr="004F6799" w:rsidRDefault="004F6799" w:rsidP="004F6799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F6799" w:rsidRPr="004F6799">
      <w:footerReference w:type="default" r:id="rId8"/>
      <w:pgSz w:w="11906" w:h="16838"/>
      <w:pgMar w:top="1134" w:right="850" w:bottom="1134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37" w:rsidRDefault="00C72037" w:rsidP="006930D8">
      <w:r>
        <w:separator/>
      </w:r>
    </w:p>
  </w:endnote>
  <w:endnote w:type="continuationSeparator" w:id="0">
    <w:p w:rsidR="00C72037" w:rsidRDefault="00C72037" w:rsidP="006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352970"/>
      <w:docPartObj>
        <w:docPartGallery w:val="Page Numbers (Bottom of Page)"/>
        <w:docPartUnique/>
      </w:docPartObj>
    </w:sdtPr>
    <w:sdtEndPr/>
    <w:sdtContent>
      <w:p w:rsidR="00B80C03" w:rsidRDefault="00B80C03">
        <w:pPr>
          <w:pStyle w:val="a5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7AF3">
          <w:rPr>
            <w:noProof/>
          </w:rPr>
          <w:t>8</w:t>
        </w:r>
        <w:r>
          <w:fldChar w:fldCharType="end"/>
        </w:r>
        <w:r>
          <w:t xml:space="preserve"> -</w:t>
        </w:r>
      </w:p>
    </w:sdtContent>
  </w:sdt>
  <w:p w:rsidR="00B80C03" w:rsidRDefault="00B80C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37" w:rsidRDefault="00C72037" w:rsidP="006930D8">
      <w:r>
        <w:separator/>
      </w:r>
    </w:p>
  </w:footnote>
  <w:footnote w:type="continuationSeparator" w:id="0">
    <w:p w:rsidR="00C72037" w:rsidRDefault="00C72037" w:rsidP="006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97A"/>
    <w:multiLevelType w:val="hybridMultilevel"/>
    <w:tmpl w:val="6F7A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30C6"/>
    <w:multiLevelType w:val="hybridMultilevel"/>
    <w:tmpl w:val="4E7E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727C"/>
    <w:multiLevelType w:val="multilevel"/>
    <w:tmpl w:val="82F80B22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0C6D81"/>
    <w:multiLevelType w:val="hybridMultilevel"/>
    <w:tmpl w:val="8B74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D11FC"/>
    <w:multiLevelType w:val="hybridMultilevel"/>
    <w:tmpl w:val="6D2EF946"/>
    <w:lvl w:ilvl="0" w:tplc="BD30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2" w15:restartNumberingAfterBreak="0">
    <w:nsid w:val="7BFF2E9E"/>
    <w:multiLevelType w:val="hybridMultilevel"/>
    <w:tmpl w:val="1F0C69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954118"/>
    <w:multiLevelType w:val="hybridMultilevel"/>
    <w:tmpl w:val="D5EA0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5"/>
  </w:num>
  <w:num w:numId="5">
    <w:abstractNumId w:val="23"/>
  </w:num>
  <w:num w:numId="6">
    <w:abstractNumId w:val="7"/>
  </w:num>
  <w:num w:numId="7">
    <w:abstractNumId w:val="15"/>
  </w:num>
  <w:num w:numId="8">
    <w:abstractNumId w:val="9"/>
  </w:num>
  <w:num w:numId="9">
    <w:abstractNumId w:val="19"/>
  </w:num>
  <w:num w:numId="10">
    <w:abstractNumId w:val="2"/>
  </w:num>
  <w:num w:numId="11">
    <w:abstractNumId w:val="1"/>
  </w:num>
  <w:num w:numId="12">
    <w:abstractNumId w:val="18"/>
  </w:num>
  <w:num w:numId="13">
    <w:abstractNumId w:val="13"/>
  </w:num>
  <w:num w:numId="14">
    <w:abstractNumId w:val="16"/>
  </w:num>
  <w:num w:numId="15">
    <w:abstractNumId w:val="3"/>
  </w:num>
  <w:num w:numId="16">
    <w:abstractNumId w:val="21"/>
  </w:num>
  <w:num w:numId="17">
    <w:abstractNumId w:val="0"/>
  </w:num>
  <w:num w:numId="18">
    <w:abstractNumId w:val="12"/>
  </w:num>
  <w:num w:numId="19">
    <w:abstractNumId w:val="8"/>
  </w:num>
  <w:num w:numId="20">
    <w:abstractNumId w:val="20"/>
  </w:num>
  <w:num w:numId="21">
    <w:abstractNumId w:val="17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03"/>
    <w:rsid w:val="000440B5"/>
    <w:rsid w:val="000663AE"/>
    <w:rsid w:val="00067474"/>
    <w:rsid w:val="000778DC"/>
    <w:rsid w:val="0012473F"/>
    <w:rsid w:val="00130154"/>
    <w:rsid w:val="00133E94"/>
    <w:rsid w:val="001B1B4F"/>
    <w:rsid w:val="001E5034"/>
    <w:rsid w:val="00254AE3"/>
    <w:rsid w:val="00265A4C"/>
    <w:rsid w:val="002C6E62"/>
    <w:rsid w:val="00334AB4"/>
    <w:rsid w:val="003361ED"/>
    <w:rsid w:val="00350DEB"/>
    <w:rsid w:val="004233AD"/>
    <w:rsid w:val="004873F7"/>
    <w:rsid w:val="004F6799"/>
    <w:rsid w:val="00502123"/>
    <w:rsid w:val="0050470B"/>
    <w:rsid w:val="00630381"/>
    <w:rsid w:val="006577EB"/>
    <w:rsid w:val="006930D8"/>
    <w:rsid w:val="00694803"/>
    <w:rsid w:val="006F1A4D"/>
    <w:rsid w:val="00701CED"/>
    <w:rsid w:val="00750BFC"/>
    <w:rsid w:val="007A2701"/>
    <w:rsid w:val="007C128D"/>
    <w:rsid w:val="008F0068"/>
    <w:rsid w:val="00933C7A"/>
    <w:rsid w:val="00942FB2"/>
    <w:rsid w:val="0097432E"/>
    <w:rsid w:val="00995893"/>
    <w:rsid w:val="00A20CA4"/>
    <w:rsid w:val="00AE40DA"/>
    <w:rsid w:val="00B538F8"/>
    <w:rsid w:val="00B61C06"/>
    <w:rsid w:val="00B80C03"/>
    <w:rsid w:val="00B86D4B"/>
    <w:rsid w:val="00C72037"/>
    <w:rsid w:val="00D364D8"/>
    <w:rsid w:val="00D735CC"/>
    <w:rsid w:val="00DA4406"/>
    <w:rsid w:val="00DC7533"/>
    <w:rsid w:val="00E0116D"/>
    <w:rsid w:val="00E4016A"/>
    <w:rsid w:val="00E82D91"/>
    <w:rsid w:val="00EB7BEE"/>
    <w:rsid w:val="00EC192B"/>
    <w:rsid w:val="00ED5ECA"/>
    <w:rsid w:val="00F06398"/>
    <w:rsid w:val="00F47AF3"/>
    <w:rsid w:val="00F56B96"/>
    <w:rsid w:val="00F66933"/>
    <w:rsid w:val="00FA2DB7"/>
    <w:rsid w:val="00FA5FCD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6299"/>
  <w15:docId w15:val="{3575E381-8BDE-4FC3-838D-683F2F5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30D8"/>
    <w:pPr>
      <w:ind w:left="720"/>
      <w:contextualSpacing/>
    </w:pPr>
  </w:style>
  <w:style w:type="paragraph" w:styleId="a8">
    <w:name w:val="No Spacing"/>
    <w:link w:val="a9"/>
    <w:uiPriority w:val="1"/>
    <w:qFormat/>
    <w:rsid w:val="008F0068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  <w:style w:type="character" w:styleId="aa">
    <w:name w:val="Strong"/>
    <w:qFormat/>
    <w:rsid w:val="00B80C03"/>
    <w:rPr>
      <w:b/>
      <w:bCs/>
      <w:color w:val="943634"/>
      <w:spacing w:val="5"/>
    </w:rPr>
  </w:style>
  <w:style w:type="character" w:customStyle="1" w:styleId="a9">
    <w:name w:val="Без интервала Знак"/>
    <w:basedOn w:val="a0"/>
    <w:link w:val="a8"/>
    <w:uiPriority w:val="1"/>
    <w:rsid w:val="00B80C03"/>
    <w:rPr>
      <w:rFonts w:ascii="Calibri" w:eastAsia="Lucida Sans Unicode" w:hAnsi="Calibri" w:cs="Calibri"/>
      <w:color w:val="00000A"/>
    </w:rPr>
  </w:style>
  <w:style w:type="table" w:styleId="ab">
    <w:name w:val="Table Grid"/>
    <w:basedOn w:val="a1"/>
    <w:uiPriority w:val="59"/>
    <w:rsid w:val="004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38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PC-0021</dc:creator>
  <cp:lastModifiedBy>user</cp:lastModifiedBy>
  <cp:revision>2</cp:revision>
  <cp:lastPrinted>2017-11-30T04:59:00Z</cp:lastPrinted>
  <dcterms:created xsi:type="dcterms:W3CDTF">2022-05-19T08:46:00Z</dcterms:created>
  <dcterms:modified xsi:type="dcterms:W3CDTF">2022-05-19T08:46:00Z</dcterms:modified>
</cp:coreProperties>
</file>