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10" w:rsidRPr="009E3010" w:rsidRDefault="009E3010" w:rsidP="009E3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3010">
        <w:rPr>
          <w:rFonts w:ascii="Times New Roman" w:hAnsi="Times New Roman"/>
          <w:sz w:val="28"/>
          <w:szCs w:val="28"/>
        </w:rPr>
        <w:t>МУНИЦИПАЛЬНОЕ БЮДЖЕТНОЕ ДОШКОЛЬНОЕ ОБРАЗОВАТЕЛБНОЕ УЧРЕЖДЕНИЕ</w:t>
      </w:r>
    </w:p>
    <w:p w:rsidR="009E3010" w:rsidRPr="009E3010" w:rsidRDefault="009E3010" w:rsidP="009E3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3010">
        <w:rPr>
          <w:rFonts w:ascii="Times New Roman" w:hAnsi="Times New Roman"/>
          <w:sz w:val="28"/>
          <w:szCs w:val="28"/>
        </w:rPr>
        <w:t>"ЗЫРЯНСКИЙ ДЕТСКИЙ САД"</w:t>
      </w:r>
    </w:p>
    <w:p w:rsidR="009E3010" w:rsidRPr="000F629C" w:rsidRDefault="009E3010" w:rsidP="009E3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3010" w:rsidRDefault="009E3010" w:rsidP="009E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3010" w:rsidRDefault="009E3010" w:rsidP="009E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3010" w:rsidRDefault="009E3010" w:rsidP="009E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3010" w:rsidRDefault="009E3010" w:rsidP="009E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3010" w:rsidRDefault="009E3010" w:rsidP="009E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3010" w:rsidRDefault="009E3010" w:rsidP="009E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3010" w:rsidRDefault="009E3010" w:rsidP="009E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3010" w:rsidRPr="000F629C" w:rsidRDefault="009E3010" w:rsidP="009E30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Тематический проект</w:t>
      </w:r>
    </w:p>
    <w:p w:rsidR="009E3010" w:rsidRDefault="009E3010" w:rsidP="009E3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E3010" w:rsidRDefault="009E3010" w:rsidP="009E3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F0D44" w:rsidRPr="009E3010" w:rsidRDefault="009E3010" w:rsidP="009E30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9E301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«Наше здоровье</w:t>
      </w:r>
      <w:r w:rsidR="007F0D44" w:rsidRPr="009E301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</w:t>
      </w:r>
    </w:p>
    <w:p w:rsidR="009E3010" w:rsidRDefault="009E3010" w:rsidP="007F0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F0D44" w:rsidRDefault="009E3010" w:rsidP="007F0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Воспитатели</w:t>
      </w:r>
      <w:r w:rsidR="007F0D44" w:rsidRPr="007F0D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Илюшина Г.В.</w:t>
      </w:r>
    </w:p>
    <w:p w:rsidR="009E3010" w:rsidRPr="007F0D44" w:rsidRDefault="009E3010" w:rsidP="009E30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Лячина Т.И.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E3010" w:rsidRDefault="009E3010" w:rsidP="007F0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3010" w:rsidRDefault="009E3010" w:rsidP="007F0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E3010" w:rsidRPr="009E3010" w:rsidRDefault="009E3010" w:rsidP="009E30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 год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Актуальность:</w:t>
      </w:r>
      <w:r w:rsidR="009E301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Помочь детям узнавать и учиться понимать значимость для жизни человека здоровья, стало причиной создания этого проекта.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Цель проекта: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Сформировать у детей основы здорового образа жизни, добиваться осознанного выполнения правил </w:t>
      </w:r>
      <w:proofErr w:type="spell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здоровьесбережения</w:t>
      </w:r>
      <w:proofErr w:type="spell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ответственного отношения, как к собственному здоровью, так и здоровью окружающих.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Задачи проекта:</w:t>
      </w:r>
    </w:p>
    <w:p w:rsidR="007F0D44" w:rsidRPr="007F0D44" w:rsidRDefault="007F0D44" w:rsidP="007F0D4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Продолжать формировать у детей позиции признания ценности здоровья, чувство ответственности за сохранение и укрепление своего здоровья.</w:t>
      </w:r>
    </w:p>
    <w:p w:rsidR="007F0D44" w:rsidRPr="007F0D44" w:rsidRDefault="007F0D44" w:rsidP="007F0D4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Расширять знания и навыки по гигиенической культуре. Воспитывать привычку сохранять правильную осанку.          </w:t>
      </w:r>
    </w:p>
    <w:p w:rsidR="007F0D44" w:rsidRPr="007F0D44" w:rsidRDefault="007F0D44" w:rsidP="007F0D4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Закреплять знания о здоровых и вредных продуктах питания.</w:t>
      </w:r>
    </w:p>
    <w:p w:rsidR="007F0D44" w:rsidRPr="007F0D44" w:rsidRDefault="007F0D44" w:rsidP="007F0D4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Расширять знания о влиянии закаливания на здоровье человека.     </w:t>
      </w:r>
    </w:p>
    <w:p w:rsidR="007F0D44" w:rsidRPr="007F0D44" w:rsidRDefault="007F0D44" w:rsidP="007F0D4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Сплочение детей и родителей, родителей и педагогов в процессе активного сотрудничества в ходе реализации проекта.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Предполагаемые результаты реализации проекта: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детей: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Повышение эмоционального, психологического, физического благополучия;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Сформированность гигиенической культуры;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Улучшение соматических показателей здоровья;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Наличие потребности в здоровом образе жизни и возможностей его обеспечения.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родителей: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Сохранение и укрепление здоровья детей;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Педагогическая, психологическая помощь;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Повышение уровня комфортности.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педагогов: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Повышение теоретического уровня и профессионализма педагогов;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Внедрение оздоровительных технологий, современных форм и новых методов работы по формированию здорового образа жизни у дошкольников;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Тип проекта: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Среднесрочный;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Участники проекта: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Воспитатели, дети, родители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Формы работы с детьми:</w:t>
      </w:r>
    </w:p>
    <w:p w:rsidR="007F0D44" w:rsidRPr="007F0D44" w:rsidRDefault="007F0D44" w:rsidP="007F0D4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 познавательного цикла, чтение художественной литературы, рассматривание энциклопедий, театр кукол, просмотр презентаций по теме;</w:t>
      </w:r>
    </w:p>
    <w:p w:rsidR="007F0D44" w:rsidRPr="007F0D44" w:rsidRDefault="007F0D44" w:rsidP="007F0D4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 продуктивной деятельности: конструирование, аппликация, лепка, рисование;</w:t>
      </w:r>
    </w:p>
    <w:p w:rsidR="007F0D44" w:rsidRPr="007F0D44" w:rsidRDefault="007F0D44" w:rsidP="007F0D4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Игровая деятельность: подвижные, дидактические игры, игровые ситуации, созданные воспитателем проблемные ситуации;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Ресурсное обеспечение проекта: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Физкультурный уголок в группе;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Спортивный зал;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Спортивный участок на территории.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7. Физкультурное оборудование и спортивный инвентарь.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8. Методический инструментарий (картотека подвижных игр, схемы бесед, занятий, сценарий спортивного развлечения и т.д.).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Подборка методической литературы “Физическая культура и оздоровление детей дошкольного возраста”.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Содержание проектной деятельности: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Этапы и сроки реализации: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1этап – подготовительный:</w:t>
      </w:r>
    </w:p>
    <w:p w:rsidR="007F0D44" w:rsidRPr="007F0D44" w:rsidRDefault="007F0D44" w:rsidP="007F0D4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перспективного плана;</w:t>
      </w:r>
    </w:p>
    <w:p w:rsidR="007F0D44" w:rsidRPr="007F0D44" w:rsidRDefault="007F0D44" w:rsidP="007F0D4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цикла тематических мероприятий;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этап – практический:</w:t>
      </w:r>
    </w:p>
    <w:p w:rsidR="007F0D44" w:rsidRPr="007F0D44" w:rsidRDefault="007F0D44" w:rsidP="007F0D4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цикла тематических мероприятий;</w:t>
      </w:r>
    </w:p>
    <w:p w:rsidR="007F0D44" w:rsidRPr="007F0D44" w:rsidRDefault="007F0D44" w:rsidP="007F0D4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целенаправленной просветительской консультативной деятельности с родителями по вопросам развития у детей познавательных способностей;</w:t>
      </w:r>
    </w:p>
    <w:p w:rsidR="007F0D44" w:rsidRPr="007F0D44" w:rsidRDefault="007F0D44" w:rsidP="007F0D4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Подготовка выставки плакатов «Друзья </w:t>
      </w:r>
      <w:proofErr w:type="spell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Мойдодыра</w:t>
      </w:r>
      <w:proofErr w:type="spell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этап – заключительный:</w:t>
      </w:r>
    </w:p>
    <w:p w:rsidR="007F0D44" w:rsidRPr="007F0D44" w:rsidRDefault="007F0D44" w:rsidP="007F0D4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спортивно – развлекательного мероприятия «Наше здоровье»</w:t>
      </w:r>
    </w:p>
    <w:p w:rsidR="007F0D44" w:rsidRPr="007F0D44" w:rsidRDefault="007F0D44" w:rsidP="007F0D4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выставки плакатов: «Девочка чумазая», «Зубная щётка – лучший друг всех зубов», «Магазин расчёсок», «Правила, которые мы не будем забывать»;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Продукт проектной деятельности:</w:t>
      </w:r>
    </w:p>
    <w:p w:rsidR="007F0D44" w:rsidRPr="007F0D44" w:rsidRDefault="007F0D44" w:rsidP="007F0D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Тематический план недели здоровья;</w:t>
      </w:r>
    </w:p>
    <w:p w:rsidR="007F0D44" w:rsidRPr="007F0D44" w:rsidRDefault="007F0D44" w:rsidP="007F0D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Подборка дидактических игр;</w:t>
      </w:r>
    </w:p>
    <w:p w:rsidR="007F0D44" w:rsidRPr="007F0D44" w:rsidRDefault="007F0D44" w:rsidP="007F0D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Выставка детских плакатов: «Девочка чумазая», «Зубная щётка – лучший друг всех зубов», «Магазин расчёсок», «Правила, которые мы не будем забывать»;</w:t>
      </w:r>
    </w:p>
    <w:p w:rsidR="007F0D44" w:rsidRPr="007F0D44" w:rsidRDefault="007F0D44" w:rsidP="007F0D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Сценарий спортивного – развлекательного мероприятия «Наше здоровье в наших руках»;</w:t>
      </w:r>
    </w:p>
    <w:p w:rsidR="007F0D44" w:rsidRPr="007F0D44" w:rsidRDefault="007F0D44" w:rsidP="007F0D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Информационный материал в родительском уголке «Здоровый ребёнок»;</w:t>
      </w:r>
    </w:p>
    <w:p w:rsidR="007F0D44" w:rsidRPr="007F0D44" w:rsidRDefault="007F0D44" w:rsidP="007F0D4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Презентация недели здоровья с полученными результатами;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Полученный результат реализации проекта:</w:t>
      </w:r>
    </w:p>
    <w:p w:rsidR="007F0D44" w:rsidRPr="007F0D44" w:rsidRDefault="007F0D44" w:rsidP="007F0D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Сплочение детей и родителей, родителей и педагогов в процессе активного сотрудничества в ходе реализации проекта.</w:t>
      </w:r>
    </w:p>
    <w:p w:rsidR="007F0D44" w:rsidRPr="007F0D44" w:rsidRDefault="007F0D44" w:rsidP="007F0D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Получение детьми знаний о ЗОЖ.</w:t>
      </w:r>
    </w:p>
    <w:p w:rsidR="007F0D44" w:rsidRPr="007F0D44" w:rsidRDefault="007F0D44" w:rsidP="007F0D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эмоционального, психологического, физического благополучия;</w:t>
      </w:r>
    </w:p>
    <w:p w:rsidR="007F0D44" w:rsidRPr="007F0D44" w:rsidRDefault="007F0D44" w:rsidP="007F0D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Сформированность гигиенической культуры;</w:t>
      </w:r>
    </w:p>
    <w:p w:rsidR="007F0D44" w:rsidRPr="007F0D44" w:rsidRDefault="007F0D44" w:rsidP="007F0D4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Улучшение соматических показателей здоровья;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Приложения:</w:t>
      </w:r>
    </w:p>
    <w:p w:rsidR="007F0D44" w:rsidRPr="007F0D44" w:rsidRDefault="007F0D44" w:rsidP="007F0D4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 реализации тематического проекта «Наше здоровье в наших руках»;</w:t>
      </w:r>
    </w:p>
    <w:p w:rsidR="007F0D44" w:rsidRPr="007F0D44" w:rsidRDefault="007F0D44" w:rsidP="007F0D4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Подборка дидактических игр;</w:t>
      </w:r>
    </w:p>
    <w:p w:rsidR="007F0D44" w:rsidRPr="007F0D44" w:rsidRDefault="007F0D44" w:rsidP="007F0D4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Сценарий спортивно – развлекательного мероприятия «Мы здоровье сбережём»;</w:t>
      </w:r>
    </w:p>
    <w:p w:rsidR="007F0D44" w:rsidRPr="007F0D44" w:rsidRDefault="007F0D44" w:rsidP="007F0D4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Информационный материал в родительском уголке;</w:t>
      </w:r>
    </w:p>
    <w:p w:rsidR="007F0D44" w:rsidRPr="007F0D44" w:rsidRDefault="007F0D44" w:rsidP="007F0D4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Художественное слово (стихи, загадки и т. д.);</w:t>
      </w:r>
    </w:p>
    <w:p w:rsidR="007F0D44" w:rsidRPr="007F0D44" w:rsidRDefault="007F0D44" w:rsidP="007F0D4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Используемая литература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Приложение № 1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 реализации тематического проекта «Наше здоровье в наших руках»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Тема дня: «Где прячется здоровье»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*Продолжать формировать интерес к собственному организму, самочувствию, связанному с состоянием здоровья.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*Удовлетворить потребность детей в двигательной активности.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*Развивать быстроту бега, ловкость, внимательность.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*Закрепить знание правил дорожного движения – значение трёх цветов светофора.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*Обратить внимание родителей на то, что по сезону и погоде одетый ребёнок в меньшей степени подвержен простудным заболеваниям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*Утренняя гимнастика «Здоровью скажем «Да»;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*Беседа «Что такое здоровье и как его приумножить»;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*Сюжетно – ролевая игра «Магазин полезных продуктов питания»;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*Дидактическая игра «Что полезно кушать, а что вредно»;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*Чтение: А. </w:t>
      </w:r>
      <w:proofErr w:type="spell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Барто</w:t>
      </w:r>
      <w:proofErr w:type="spell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«Девочка чумазая», С. Семёнов «Как стать </w:t>
      </w:r>
      <w:proofErr w:type="spell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неболейкой</w:t>
      </w:r>
      <w:proofErr w:type="spell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Михалков «Про мимозу»»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*Продуктивная деятельность: рисование по стихотворению А. </w:t>
      </w:r>
      <w:proofErr w:type="spell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Барто</w:t>
      </w:r>
      <w:proofErr w:type="spell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«Девочка чумазая»;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*Прогулка: игры с бегом «Быстро возьми, быстро положи», игры с прыжками «Лягушка и цапли», игры с бросанием и ловлей «Кого назвали, тот и ловит»;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Вторая половина дня: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*Беседа «Правила поведения на улице»;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Дидактическая игра: «Светофор»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*Работа с родителями: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папки – передвижки «Здоровый ребёнок».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дня: «Здоровые зубки»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*Объяснить детям причину болезни зубов;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*Формировать привычку чистить зубы;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*Приучать ребёнка быть внимательным к себе и состоянию своих зубов;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*Развивать у детей координацию движений, силу, ловкость, выносливость;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*Обратить внимание родителей на занятия спортом в их семье – походы на стадион, бассейн, спортивный зал и т. д.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Утренняя гимнастика «Здоровью скажем «Да»;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*Беседа «Здоровые зубки»;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*Чтение сказки Сказка о зубной щётке»;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Дидактическая игра: «Что вредно, а что полезно для зубов»;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*Продуктивная деятельность: аппликация «Зубная щётка для мальчика Пети»;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*Прогулка: Игры – эстафеты: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«Перенеси лекарства;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«Займи место в обруче»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«Сбор снежков»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Вторая половина дня: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*Работа с родителями: провести анкетирование родителей «Роль спорта в семейном воспитании»;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дня: «Мойдодыр»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*Формирование у детей представлений о правилах личной гигиены;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*Дать детям элементарные представления об инфекционных заболеваниях и их возбудителях (микробы и вирусы);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*Продолжение просветительской консультативной деятельности с родителями по вопросам развития у детей интереса к ведению здорового образа жизни (спорт – его неотъемлемая часть);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Утренняя гимнастика «Здоровью скажем «Да»;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*Беседа «Микробы и вирусы»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Дидактическая игра «Предметы личной гигиены»;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*Чтение: «</w:t>
      </w:r>
      <w:proofErr w:type="spell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Потешки</w:t>
      </w:r>
      <w:proofErr w:type="spell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стихи, загадки на заданную тему»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*Пальчиковая гимнастика «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Моем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руки чисто – чисто»;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*Продуктивная деятельность: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Изготовление атрибутов к подвижной игре «Микробы и чистюли»;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Прогулка: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Подвижные игры: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«Поймай хвостик». «Поймай комара», «Прятки»;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Вторая половина дня: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Просмотр мультфильма «Мойдодыр»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*Работа с родителями: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Провести беседу по итогам анкетирования, познакомить родителей с ответами детей 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те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же самые вопросы.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дня: «Здоровое питание. Витамины»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*Расширять и уточнять знания детей о наличии витаминов во фруктах и овощах;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*Создать условия для формирования у детей представлений о полезных продуктах на нашем столе;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*Способствовать созданию мотивации у детей и родителей на формирование здорового образа жизни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Утренняя гимнастика «Здоровью скажем «Да»;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*Беседа «Витамины и полезные продукты»;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*Разучивание стихов, загадок, </w:t>
      </w:r>
      <w:proofErr w:type="spell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потешек</w:t>
      </w:r>
      <w:proofErr w:type="spell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*Экспериментальная деятельность: «Волшебник шиповник»;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*Прогулка «Витаминная семья» - эстафета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*Вторая половина дня: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«Дегустация волшебного напитка шиповника»;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*Дидактическая игра «Полезная и вредная еда»;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*Работа с родителями: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Прослушивание родителями рассказов детей о любимом виде спорта, записанных на диктофон;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дня: «Со спортом дружим мы всегда»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*Формировать устойчивую привычку к режиму двигательной активности, интереса и потребности к физическому самосовершенствованию;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*Воспитывать желание добиваться успехов в спортивных состязаниях, различных соревнованиях;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*Познакомить родителей с итогами прошедших дней здоровья (стенгазета о событиях дней здоровья);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Утренняя гимнастика «Здоровью скажем «Да»;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*Рассматривание иллюстраций о различных видах спорта;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 Продуктивная деятельность: Изготовление альбома о различных видах спорта;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*Спортивное развлечение «Наше здоровье в наших руках»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*Прогулка: подвижные игры: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«Кролики»; «По ровненькой дорожке»; «Бегите к флажку»» «Попади в круг»;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Вторая половина дня: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*Сюжетно – ролевая игра «Физкультурное занятие»;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*Работа с родителями: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Беседа: «Значение ЗОЖ для здоровья человека»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Приложение №2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Дидактические игры: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«Подбери предметы»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Цель: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Воспитывать способность группировать предметы; закреплять знания о предметах личной гигиены;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Ребёнку предлагают рассмотреть лежащие на столе картинки, выбрать из предложенных картинок необходимые.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«Кому что нужно»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Цель: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Учить детей из частей составлять целое. Развивать воображение.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Ребятам предлагают сложить картинку из частей. На каждой картинке изображены предметы личной гигиены (картинки разрезаны на части).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«Кто больше назовёт полезных продуктов питания»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Цель: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Учить детей по контуру подбирать реалистическое изображение.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Ребёнку предъявляют несколько картинок с реалистическим изображением, и их контурные изображения. Предлагают рассмотреть картинки и назвать, что изображено на картинке, полезный этот продукт или нет.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«Что вредно, а что полезно для зубов»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Цель: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Упражнять в правильном использовании обобщающих слов;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Играют четверо детей. 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каждого набор из 7 картинок, на которых изображены различные продукты (например, мороженое, горячий чай, леденцы, орехи, </w:t>
      </w:r>
      <w:proofErr w:type="spell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чуп</w:t>
      </w:r>
      <w:bookmarkStart w:id="0" w:name="_GoBack"/>
      <w:bookmarkEnd w:id="0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</w:t>
      </w:r>
      <w:proofErr w:type="spell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морковка, яблоко, лимон</w:t>
      </w:r>
      <w:proofErr w:type="gramEnd"/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показывает картинку, ребята должны отобрать из имеющихся у каждого из них набора картинок те, которые соответствуют правильному ответу.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«Чего не стало»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Цель: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Воспитывать наблюдательность, развивать память.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 представляют 5 – 6 предметов (картинок) с изображением различных предметов. Затем ребятам предлагают закрыть глаза, в это время педагог убирает одну картинку, оставшиеся картинки меняет местами. Дети должны сказать, что изменилось.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Подбери нужное»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Цель: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Развивать зрительное восприятие, память. Учить детей практически применять полученные ранее знания;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Детям предлагают рассмотреть предложенные картинки и «найти» недостающую часть изображения (например, хвостик от рыбки, которая полезна для зубов, листочки от морковки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…) 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среди предложенных картинок.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Приложение №3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Сценарий спортивно – развлекательного мероприятия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«Мы здоровье сбережём»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 Совершенствовать изученные навыки основных движений в игровой деятельности;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Задачи:</w:t>
      </w:r>
    </w:p>
    <w:p w:rsidR="007F0D44" w:rsidRPr="007F0D44" w:rsidRDefault="007F0D44" w:rsidP="007F0D4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формированию основ здорового образа жизни, воспитывать чувство ответственности за сохранение и укрепление своего здоровья;</w:t>
      </w:r>
    </w:p>
    <w:p w:rsidR="007F0D44" w:rsidRPr="007F0D44" w:rsidRDefault="007F0D44" w:rsidP="007F0D4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Доставить детям радость от участия в подвижных играх;</w:t>
      </w:r>
    </w:p>
    <w:p w:rsidR="007F0D44" w:rsidRPr="007F0D44" w:rsidRDefault="007F0D44" w:rsidP="007F0D4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Учить детей взаимодействию со сверстниками, способствовать сплочению детского коллектива;</w:t>
      </w:r>
    </w:p>
    <w:p w:rsidR="007F0D44" w:rsidRPr="007F0D44" w:rsidRDefault="007F0D44" w:rsidP="007F0D4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координацию движений, ловкость, быстроту реакции, выносливость.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 и материал: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Атрибуты для подвижных игр, оборудование для заданий и упражнений, дидактические игры, демонстрационный материал;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 спортивно – развлекательного мероприятия: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 «Дети, вы хотите быть смелыми, ловкими, умелыми, всегда, выигрывать и побеждать? Тогда приступим к тренировке. Налево, шагом марш!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шагают в обход по залу под рифмовку «Здоровье нужно очень всем», перестраиваются в круг, и делают под песню в исполнении Железновых, самомассаж.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Самомассаж «У жирафа пятна, пятнышки везде».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«Ой, ребята, посмотрите, дальше нам нужно пройти по этой ровненькой дорожке, а она такая узкая. Идём дальше осторожно, не сходя с дорожки!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Дети проходят по ребристой доске, стараясь сохранить равновесие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«Молодцы, все прошли, никто не оступился. Идём дальше. Но нам преградил путь этот толстый, ленивый кот. И никак нам его не обойти. Как вы думаете, почему он такой толстый? (ответы детей – много ест, мало двигается, не делает зарядку, не занимается спортом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…) 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 как же нам быть? (предложения детей). Все коты любят играть, 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думаю и этот не откажется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давайте, поиграем?»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«Кот и мыши»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«Вот видите, мы сделали двойную пользу, сами побегали, и кота расшевелили, думаю, это ему очень полезно для здоровья, спросите у него, понравилось ему играть, прибавилось у него ловкости? (дети беседуют с котом).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 предлагает детям за полученное удовольствие и пользу познакомиться с новой игрой «Цветные автомобили»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Подвижная игра «Цветные автомобили»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 «Слышите, дети, кто – то стучится к нам в дверь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оспитатель выходит за дверь и возвращаясь, заносит шапочки для подвижной игры и красиво оформленный пакет с яблоками). Это нам принесли угощение. А на 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прощание мы с вами поиграем в игру, которую сами придумали, помните? Давайте вспомним слова песенки микробов!»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«От микроба убегай»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(часть детей надевают шапочки микробов, они по команде ловят других детей и уводят в своё «Больное царство», кого не поймают, тот считается самым ловким.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Слова микробов, придуманные детьми: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«Мы злые, злые, злые,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Микробы мы плохие,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кашу не ест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не моет руки,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делает зарядку,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переловим всех по порядку»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 «Вот и закончилась наша тренировка. Мы с вами убедились, что мы все сильные, ловкие, смелые, умелые!».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Приложение №4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Тематические консультации для родителей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«Роль утренней зарядки в укреплении здоровья детей»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растущего организма ребенка особенно важную роль играет двигательная активность. Общеразвивающие упражнения необходимы для нормального его развития. Они прекрасно влияют на формирование и коррекцию эмоциональной сферы ребенка: доставляют детям большое удовольствие и радость, снимают напряжение, воспитывают в характере оптимистический и жизнерадостный склад, открытость миру.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Утренняя гимнастика способствует более физиологичному переходу от сна к бодрствованию, воспитанию потребности перехода от сна к бодрствованию через движения.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структуру утренней гимнастики входят: разминка, оздоровительный бег, комплекс общеразвивающих упражнений, дыхательные и коррекционные упражнения.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Занимайтесь утренней гимнастикой дома, во дворе вместе со своими детьми. Воспитывайте у них привычки здорового образа жизни и </w:t>
      </w:r>
      <w:proofErr w:type="spell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самоорганизованности</w:t>
      </w:r>
      <w:proofErr w:type="spell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«Движение и здоровье детей»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 известно, насколько важно движение в человеческой жизни. А между тем не все знают, что люди, тренирующие свою мышечную систему, пусть даже совсем небольшой, но обязательно повседневной активностью, гораздо менее подвержены несчастным случаям.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Поэтому чрезвычайно важную роль играют обучение и тренировка не только в детском саду, но и в семье.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Детям необходимо объяснить значимость не только тех или иных действий или привычек, но – и это главное – подавать собственный пример.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-Утром, еще в постели, надо, чтобы ребенок сделал несколько упражнений по растяжке мышц.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-Душ! Наслаждение настоящего водного праздника!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-Теперь аппетитный завтрак! За завтраком важны мирные разговоры о предстоящем дне.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-Обратите внимание на сумку ребенка и постарайтесь максимально ее разгрузить.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 выходные устройте настоящий семейный праздник с завтраком всей семьей, гимнастикой, подвижными играми, прогулкой.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 семье будут предприниматься повседневные, пусть мелкие, но обязательно многочисленные шаги, то непременно сложится тот здоровый фундамент, на котором в дальнейшем может быть выстроено прекрасное здание человеческой жизни.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давайте же, уважаемые родители, с самых ранних лет учить наших детей беречь свое здоровье и заботиться о нем!</w:t>
      </w:r>
    </w:p>
    <w:p w:rsidR="007F0D44" w:rsidRPr="007F0D44" w:rsidRDefault="007F0D44" w:rsidP="007F0D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Приложение №5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Художественное слово, используемое в работе с детьми: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 не унываю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улыбка на лице,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Потому что принимаю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Витамины А, В, С.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важно спозаранку,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Есть за завтраком овсянку.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Черный хлеб полезен нам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только по утрам.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 истину простую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Лучше видит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только тот,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Кто жует морковь сырую,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Или сок морковный пьёт.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простуды и ангины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омогают апельсины.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неплохо есть лимон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оть и очень кислый он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Мойся мыло! Не ленись!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выскальзывай, не злись!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Ты зачем опять упало?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Буду мыть тебя сначала!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утрам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Зарядку делай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удешь сильным,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Будешь смелым.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Прогоню остатки сна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Одеяло в сторону,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Мне гимнастика нужна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омогает здорово.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нам не болеть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простужаться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зарядкой с тобой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Будем заниматься.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Нельзя: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пробовать все подряд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пить на улице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есть немытое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есть грязными руками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давать кусать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гладить животных во время еды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есть много сладкого.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каких продуктах содержатся витамины и для чего нужны?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Витамин А - морковь, рыба, сладкий перец, яйца, петрушка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ажно для зрения).</w:t>
      </w: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Витамин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мясо, молоко, орехи, хлеб, курица, горох (для сердца).</w:t>
      </w:r>
    </w:p>
    <w:p w:rsidR="007F0D44" w:rsidRPr="007F0D44" w:rsidRDefault="007F0D44" w:rsidP="007F0D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Витамин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цитрусовые, капуста, лук, редис, смородина (от простуды). Витамин</w:t>
      </w:r>
      <w:proofErr w:type="gramStart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</w:t>
      </w:r>
      <w:proofErr w:type="gramEnd"/>
      <w:r w:rsidRPr="007F0D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солнце, рыбий жир (для косточек)</w:t>
      </w:r>
    </w:p>
    <w:p w:rsidR="00EB63D9" w:rsidRDefault="00EB63D9"/>
    <w:sectPr w:rsidR="00EB6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132"/>
    <w:multiLevelType w:val="multilevel"/>
    <w:tmpl w:val="26A2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3744D"/>
    <w:multiLevelType w:val="multilevel"/>
    <w:tmpl w:val="01A6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00F0D"/>
    <w:multiLevelType w:val="multilevel"/>
    <w:tmpl w:val="3342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6114C1"/>
    <w:multiLevelType w:val="multilevel"/>
    <w:tmpl w:val="B4B6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66AC9"/>
    <w:multiLevelType w:val="multilevel"/>
    <w:tmpl w:val="E1A4E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F459A"/>
    <w:multiLevelType w:val="multilevel"/>
    <w:tmpl w:val="ED3E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C0BBC"/>
    <w:multiLevelType w:val="multilevel"/>
    <w:tmpl w:val="B894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98502B"/>
    <w:multiLevelType w:val="multilevel"/>
    <w:tmpl w:val="6F6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DF4EFF"/>
    <w:multiLevelType w:val="multilevel"/>
    <w:tmpl w:val="A744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1B"/>
    <w:rsid w:val="007F0D44"/>
    <w:rsid w:val="009E3010"/>
    <w:rsid w:val="00C52B1B"/>
    <w:rsid w:val="00EB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2579</Words>
  <Characters>14704</Characters>
  <Application>Microsoft Office Word</Application>
  <DocSecurity>0</DocSecurity>
  <Lines>122</Lines>
  <Paragraphs>34</Paragraphs>
  <ScaleCrop>false</ScaleCrop>
  <Company>Krokoz™</Company>
  <LinksUpToDate>false</LinksUpToDate>
  <CharactersWithSpaces>17249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2020-03-14T04:59:00Z</dcterms:created>
  <dcterms:modified xsi:type="dcterms:W3CDTF">2020-03-14T06:09:00Z</dcterms:modified>
</cp:coreProperties>
</file>